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3B9FC" w14:textId="77777777" w:rsidR="00134703" w:rsidRPr="009D482D" w:rsidRDefault="00F42F92" w:rsidP="000852CD">
      <w:pPr>
        <w:spacing w:after="0" w:line="0" w:lineRule="atLeast"/>
        <w:contextualSpacing/>
        <w:jc w:val="both"/>
        <w:rPr>
          <w:rFonts w:ascii="Times New Roman" w:hAnsi="Times New Roman" w:cs="Times New Roman"/>
          <w:b/>
        </w:rPr>
      </w:pPr>
      <w:r w:rsidRPr="009D482D">
        <w:rPr>
          <w:rFonts w:ascii="Times New Roman" w:hAnsi="Times New Roman" w:cs="Times New Roman"/>
          <w:b/>
          <w:noProof/>
          <w:lang w:eastAsia="it-IT"/>
        </w:rPr>
        <w:drawing>
          <wp:inline distT="0" distB="0" distL="0" distR="0" wp14:anchorId="53BD5727" wp14:editId="21C5510E">
            <wp:extent cx="933450" cy="1085850"/>
            <wp:effectExtent l="0" t="0" r="0" b="0"/>
            <wp:docPr id="2" name="Immagine 1" descr="LOGO rid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dot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1085850"/>
                    </a:xfrm>
                    <a:prstGeom prst="rect">
                      <a:avLst/>
                    </a:prstGeom>
                    <a:noFill/>
                    <a:ln>
                      <a:noFill/>
                    </a:ln>
                  </pic:spPr>
                </pic:pic>
              </a:graphicData>
            </a:graphic>
          </wp:inline>
        </w:drawing>
      </w:r>
      <w:r w:rsidR="001C6FB3">
        <w:rPr>
          <w:rFonts w:ascii="Times New Roman" w:hAnsi="Times New Roman" w:cs="Times New Roman"/>
          <w:noProof/>
          <w:lang w:eastAsia="it-IT"/>
        </w:rPr>
        <w:pict w14:anchorId="29C3506B">
          <v:rect id="Rettangolo 2" o:spid="_x0000_s1026" style="position:absolute;left:0;text-align:left;margin-left:120.75pt;margin-top:2.65pt;width:423pt;height:11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" filled="f" stroked="f" strokecolor="#8c8c8c" strokeweight=".1pt">
            <v:textbox inset="0,0,0,0">
              <w:txbxContent>
                <w:p w14:paraId="44F0D38A" w14:textId="77777777" w:rsidR="00043583" w:rsidRPr="00F42F92" w:rsidRDefault="00043583" w:rsidP="00F42F92">
                  <w:pPr>
                    <w:spacing w:after="0" w:line="0" w:lineRule="atLeast"/>
                    <w:jc w:val="center"/>
                    <w:rPr>
                      <w:rFonts w:ascii="Times New Roman" w:hAnsi="Times New Roman" w:cs="Times New Roman"/>
                      <w:b/>
                      <w:sz w:val="34"/>
                    </w:rPr>
                  </w:pPr>
                  <w:r w:rsidRPr="00F42F92">
                    <w:rPr>
                      <w:rFonts w:ascii="Times New Roman" w:hAnsi="Times New Roman" w:cs="Times New Roman"/>
                      <w:b/>
                      <w:spacing w:val="-10"/>
                      <w:sz w:val="34"/>
                    </w:rPr>
                    <w:t xml:space="preserve">  COMUNE DI ISOLA DEL GRAN SASSO D’ITALIA</w:t>
                  </w:r>
                  <w:r w:rsidRPr="00F42F92">
                    <w:rPr>
                      <w:rFonts w:ascii="Times New Roman" w:hAnsi="Times New Roman" w:cs="Times New Roman"/>
                      <w:b/>
                      <w:sz w:val="34"/>
                    </w:rPr>
                    <w:t xml:space="preserve"> </w:t>
                  </w:r>
                </w:p>
                <w:p w14:paraId="65F03796" w14:textId="77777777" w:rsidR="00043583" w:rsidRPr="00F42F92" w:rsidRDefault="00043583" w:rsidP="00F42F92">
                  <w:pPr>
                    <w:spacing w:after="0" w:line="0" w:lineRule="atLeast"/>
                    <w:jc w:val="center"/>
                    <w:rPr>
                      <w:rFonts w:ascii="Times New Roman" w:hAnsi="Times New Roman" w:cs="Times New Roman"/>
                      <w:b/>
                      <w:spacing w:val="34"/>
                      <w:sz w:val="32"/>
                    </w:rPr>
                  </w:pPr>
                  <w:r w:rsidRPr="00F42F92">
                    <w:rPr>
                      <w:rFonts w:ascii="Times New Roman" w:hAnsi="Times New Roman" w:cs="Times New Roman"/>
                      <w:b/>
                      <w:spacing w:val="34"/>
                      <w:sz w:val="32"/>
                    </w:rPr>
                    <w:t>(Provincia di Teramo)</w:t>
                  </w:r>
                </w:p>
                <w:p w14:paraId="4B916942" w14:textId="77777777" w:rsidR="00043583" w:rsidRPr="00F42F92" w:rsidRDefault="00043583" w:rsidP="00134703">
                  <w:pPr>
                    <w:pStyle w:val="Titolo3"/>
                    <w:rPr>
                      <w:color w:val="000080"/>
                      <w:spacing w:val="34"/>
                      <w:sz w:val="36"/>
                      <w:szCs w:val="36"/>
                    </w:rPr>
                  </w:pPr>
                  <w:r w:rsidRPr="00F42F92">
                    <w:rPr>
                      <w:color w:val="000080"/>
                      <w:spacing w:val="34"/>
                      <w:sz w:val="36"/>
                      <w:szCs w:val="36"/>
                    </w:rPr>
                    <w:t xml:space="preserve">AREA TECNICA </w:t>
                  </w:r>
                </w:p>
                <w:p w14:paraId="247FD4CE" w14:textId="77777777" w:rsidR="00043583" w:rsidRPr="00F42F92" w:rsidRDefault="00043583" w:rsidP="00134703">
                  <w:pPr>
                    <w:pStyle w:val="Titolo3"/>
                    <w:rPr>
                      <w:color w:val="800000"/>
                      <w:spacing w:val="34"/>
                      <w:sz w:val="22"/>
                      <w:szCs w:val="22"/>
                    </w:rPr>
                  </w:pPr>
                  <w:r w:rsidRPr="00F42F92">
                    <w:rPr>
                      <w:color w:val="800000"/>
                      <w:spacing w:val="34"/>
                      <w:sz w:val="22"/>
                      <w:szCs w:val="22"/>
                    </w:rPr>
                    <w:t>Area Urbanistica - LL.PP. - Ambiente e Territorio - Commercio</w:t>
                  </w:r>
                </w:p>
                <w:p w14:paraId="5713B5C8" w14:textId="77777777" w:rsidR="00043583" w:rsidRPr="00F42F92" w:rsidRDefault="00043583" w:rsidP="00134703">
                  <w:pPr>
                    <w:pStyle w:val="Titolo3"/>
                    <w:rPr>
                      <w:color w:val="800000"/>
                      <w:spacing w:val="34"/>
                    </w:rPr>
                  </w:pPr>
                  <w:r w:rsidRPr="00F42F92">
                    <w:rPr>
                      <w:sz w:val="16"/>
                      <w:szCs w:val="16"/>
                    </w:rPr>
                    <w:t>C.F. 80003790674   P.I.00239670672   Tel.0861 975926/7  fax 0861 975928  E-mail:</w:t>
                  </w:r>
                  <w:r w:rsidRPr="00F42F92">
                    <w:t xml:space="preserve"> </w:t>
                  </w:r>
                  <w:r w:rsidRPr="00F42F92">
                    <w:rPr>
                      <w:sz w:val="16"/>
                      <w:szCs w:val="16"/>
                    </w:rPr>
                    <w:t xml:space="preserve">llpp@isoladelgransasso.gov.it </w:t>
                  </w:r>
                </w:p>
                <w:p w14:paraId="2A31966B" w14:textId="77777777" w:rsidR="00043583" w:rsidRPr="00F42F92" w:rsidRDefault="00043583" w:rsidP="00134703">
                  <w:pPr>
                    <w:jc w:val="center"/>
                    <w:rPr>
                      <w:rFonts w:ascii="Times New Roman" w:hAnsi="Times New Roman" w:cs="Times New Roman"/>
                      <w:b/>
                      <w:spacing w:val="34"/>
                      <w:position w:val="80"/>
                    </w:rPr>
                  </w:pPr>
                </w:p>
                <w:p w14:paraId="4B645BC4" w14:textId="77777777" w:rsidR="00043583" w:rsidRDefault="00043583" w:rsidP="00134703">
                  <w:pPr>
                    <w:rPr>
                      <w:rFonts w:ascii="Arial" w:hAnsi="Arial"/>
                      <w:b/>
                      <w:spacing w:val="34"/>
                      <w:position w:val="80"/>
                    </w:rPr>
                  </w:pPr>
                </w:p>
                <w:p w14:paraId="64214053" w14:textId="77777777" w:rsidR="00043583" w:rsidRDefault="00043583" w:rsidP="00134703">
                  <w:pPr>
                    <w:rPr>
                      <w:rFonts w:ascii="Arial" w:hAnsi="Arial"/>
                      <w:b/>
                      <w:spacing w:val="34"/>
                      <w:position w:val="80"/>
                    </w:rPr>
                  </w:pPr>
                  <w:r>
                    <w:rPr>
                      <w:rFonts w:ascii="Arial" w:hAnsi="Arial"/>
                      <w:b/>
                      <w:spacing w:val="34"/>
                      <w:position w:val="80"/>
                    </w:rPr>
                    <w:t>iio</w:t>
                  </w:r>
                </w:p>
                <w:p w14:paraId="6AAD8CFC" w14:textId="77777777" w:rsidR="00043583" w:rsidRDefault="00043583" w:rsidP="00134703">
                  <w:pPr>
                    <w:rPr>
                      <w:position w:val="80"/>
                    </w:rPr>
                  </w:pPr>
                </w:p>
                <w:p w14:paraId="1F06A1C6" w14:textId="77777777" w:rsidR="00043583" w:rsidRDefault="00043583" w:rsidP="00134703">
                  <w:pPr>
                    <w:rPr>
                      <w:sz w:val="18"/>
                    </w:rPr>
                  </w:pPr>
                </w:p>
              </w:txbxContent>
            </v:textbox>
            <w10:wrap anchorx="page"/>
          </v:rect>
        </w:pict>
      </w:r>
    </w:p>
    <w:p w14:paraId="3812C19A" w14:textId="77777777" w:rsidR="00134703" w:rsidRPr="009D482D" w:rsidRDefault="00134703" w:rsidP="000852CD">
      <w:pPr>
        <w:spacing w:after="0" w:line="0" w:lineRule="atLeast"/>
        <w:contextualSpacing/>
        <w:jc w:val="both"/>
        <w:rPr>
          <w:rFonts w:ascii="Times New Roman" w:hAnsi="Times New Roman" w:cs="Times New Roman"/>
        </w:rPr>
      </w:pPr>
    </w:p>
    <w:p w14:paraId="429A0E9B" w14:textId="77777777" w:rsidR="00134703" w:rsidRPr="009D482D" w:rsidRDefault="00134703" w:rsidP="000852CD">
      <w:pPr>
        <w:spacing w:after="0" w:line="0" w:lineRule="atLeast"/>
        <w:contextualSpacing/>
        <w:jc w:val="both"/>
        <w:rPr>
          <w:rFonts w:ascii="Times New Roman" w:hAnsi="Times New Roman" w:cs="Times New Roman"/>
        </w:rPr>
      </w:pPr>
      <w:r w:rsidRPr="009D482D">
        <w:rPr>
          <w:rFonts w:ascii="Times New Roman" w:hAnsi="Times New Roman" w:cs="Times New Roman"/>
        </w:rPr>
        <w:t xml:space="preserve">     ______________________________________________________________________________</w:t>
      </w:r>
    </w:p>
    <w:p w14:paraId="2B2F2C19" w14:textId="77777777" w:rsidR="00134703" w:rsidRPr="000852CD" w:rsidRDefault="00134703" w:rsidP="000852CD">
      <w:pPr>
        <w:pStyle w:val="Titolo5"/>
      </w:pPr>
      <w:r w:rsidRPr="000852CD">
        <w:t>AVVISO</w:t>
      </w:r>
    </w:p>
    <w:p w14:paraId="4BBB821D" w14:textId="77777777" w:rsidR="00F42F92" w:rsidRPr="009D482D" w:rsidRDefault="00F42F92" w:rsidP="000852CD">
      <w:pPr>
        <w:autoSpaceDE w:val="0"/>
        <w:autoSpaceDN w:val="0"/>
        <w:adjustRightInd w:val="0"/>
        <w:spacing w:after="0" w:line="0" w:lineRule="atLeast"/>
        <w:contextualSpacing/>
        <w:jc w:val="both"/>
        <w:rPr>
          <w:rFonts w:ascii="Times New Roman" w:hAnsi="Times New Roman" w:cs="Times New Roman"/>
          <w:b/>
        </w:rPr>
      </w:pPr>
    </w:p>
    <w:p w14:paraId="737B73DD" w14:textId="4ABA5199" w:rsidR="00F42F92" w:rsidRPr="009D482D" w:rsidRDefault="00F42F92" w:rsidP="007C6804">
      <w:pPr>
        <w:autoSpaceDE w:val="0"/>
        <w:autoSpaceDN w:val="0"/>
        <w:adjustRightInd w:val="0"/>
        <w:spacing w:after="0" w:line="0" w:lineRule="atLeast"/>
        <w:contextualSpacing/>
        <w:jc w:val="both"/>
        <w:rPr>
          <w:rStyle w:val="Enfasigrassetto"/>
          <w:rFonts w:ascii="Times New Roman" w:hAnsi="Times New Roman" w:cs="Times New Roman"/>
        </w:rPr>
      </w:pPr>
      <w:r w:rsidRPr="009D482D">
        <w:rPr>
          <w:rFonts w:ascii="Times New Roman" w:hAnsi="Times New Roman" w:cs="Times New Roman"/>
          <w:b/>
        </w:rPr>
        <w:t>AVVISO ESPLORATIVO PER LA MANIFESTAZIONE DI INTERESSE AI FINI DELLA SELEZIONE DELLE DITTE DA INVITARE ALLA P</w:t>
      </w:r>
      <w:r w:rsidRPr="009D482D">
        <w:rPr>
          <w:rStyle w:val="Enfasigrassetto"/>
          <w:rFonts w:ascii="Times New Roman" w:hAnsi="Times New Roman" w:cs="Times New Roman"/>
        </w:rPr>
        <w:t xml:space="preserve">ROCEDURA NEGOZIATA SENZA PREVIA PUBBLICAZIONE DI BANDO PER APPALTO DEL SERVIZIO DI TRASPORTO SCOLASTICO DEL COMUNE DI ISOLA DEL GRAN SASSO D'ITALIA, TRASPORTO CON BUS NAVETTA NEI GIORNI DI FIERA O MERCATO E COLONIA MARINA ESTIVA PERIODO DAL </w:t>
      </w:r>
      <w:r w:rsidR="00014A63">
        <w:rPr>
          <w:rStyle w:val="Enfasigrassetto"/>
          <w:rFonts w:ascii="Times New Roman" w:hAnsi="Times New Roman" w:cs="Times New Roman"/>
        </w:rPr>
        <w:t>01</w:t>
      </w:r>
      <w:r w:rsidR="00A7783E">
        <w:rPr>
          <w:rStyle w:val="Enfasigrassetto"/>
          <w:rFonts w:ascii="Times New Roman" w:hAnsi="Times New Roman" w:cs="Times New Roman"/>
        </w:rPr>
        <w:t>.0</w:t>
      </w:r>
      <w:r w:rsidR="00014A63">
        <w:rPr>
          <w:rStyle w:val="Enfasigrassetto"/>
          <w:rFonts w:ascii="Times New Roman" w:hAnsi="Times New Roman" w:cs="Times New Roman"/>
        </w:rPr>
        <w:t>4</w:t>
      </w:r>
      <w:r w:rsidR="00A7783E">
        <w:rPr>
          <w:rStyle w:val="Enfasigrassetto"/>
          <w:rFonts w:ascii="Times New Roman" w:hAnsi="Times New Roman" w:cs="Times New Roman"/>
        </w:rPr>
        <w:t>.2022</w:t>
      </w:r>
      <w:r w:rsidRPr="00A7783E">
        <w:rPr>
          <w:rStyle w:val="Enfasigrassetto"/>
          <w:rFonts w:ascii="Times New Roman" w:hAnsi="Times New Roman" w:cs="Times New Roman"/>
        </w:rPr>
        <w:t xml:space="preserve"> AL </w:t>
      </w:r>
      <w:r w:rsidR="00A7783E">
        <w:rPr>
          <w:rStyle w:val="Enfasigrassetto"/>
          <w:rFonts w:ascii="Times New Roman" w:hAnsi="Times New Roman" w:cs="Times New Roman"/>
        </w:rPr>
        <w:t>31.12.2022</w:t>
      </w:r>
      <w:r w:rsidR="007C6804">
        <w:rPr>
          <w:rStyle w:val="Enfasigrassetto"/>
          <w:rFonts w:ascii="Times New Roman" w:hAnsi="Times New Roman" w:cs="Times New Roman"/>
        </w:rPr>
        <w:t>.</w:t>
      </w:r>
    </w:p>
    <w:p w14:paraId="6218E39D" w14:textId="77777777" w:rsidR="00F42F92" w:rsidRPr="009D482D" w:rsidRDefault="00F42F92" w:rsidP="000852CD">
      <w:pPr>
        <w:autoSpaceDE w:val="0"/>
        <w:autoSpaceDN w:val="0"/>
        <w:adjustRightInd w:val="0"/>
        <w:spacing w:after="0" w:line="0" w:lineRule="atLeast"/>
        <w:contextualSpacing/>
        <w:jc w:val="both"/>
        <w:rPr>
          <w:rStyle w:val="Enfasigrassetto"/>
          <w:rFonts w:ascii="Times New Roman" w:hAnsi="Times New Roman" w:cs="Times New Roman"/>
          <w:b w:val="0"/>
          <w:bCs w:val="0"/>
        </w:rPr>
      </w:pPr>
    </w:p>
    <w:p w14:paraId="6FE0E176" w14:textId="77777777" w:rsidR="009E7142" w:rsidRPr="009D482D" w:rsidRDefault="009E7142" w:rsidP="000852CD">
      <w:pPr>
        <w:autoSpaceDE w:val="0"/>
        <w:autoSpaceDN w:val="0"/>
        <w:adjustRightInd w:val="0"/>
        <w:spacing w:after="0" w:line="0" w:lineRule="atLeast"/>
        <w:contextualSpacing/>
        <w:jc w:val="both"/>
        <w:rPr>
          <w:rFonts w:ascii="Times New Roman" w:hAnsi="Times New Roman" w:cs="Times New Roman"/>
        </w:rPr>
      </w:pPr>
      <w:r w:rsidRPr="009D482D">
        <w:rPr>
          <w:rFonts w:ascii="Times New Roman" w:hAnsi="Times New Roman" w:cs="Times New Roman"/>
        </w:rPr>
        <w:t>Il presente avviso non costituisce invito a partecipare alla procedura di affidamento, ma è finalizzato esclusivamente a ricevere manifestazioni di interesse per favorire la partecipazione e la consultazione del maggior numero di operatori economici in modo non vincolante per il Comune di Isola del Gran Sasso, nel rispetto dei principi di economicità, efficacia, imparzialità, parità di trattamento, trasparenza, proporzionalità, pubblicità, tutele dell’ambiente.</w:t>
      </w:r>
    </w:p>
    <w:p w14:paraId="21366D7F" w14:textId="77777777" w:rsidR="00F42F92" w:rsidRPr="009D482D" w:rsidRDefault="00F42F92" w:rsidP="000852CD">
      <w:pPr>
        <w:spacing w:after="0" w:line="0" w:lineRule="atLeast"/>
        <w:contextualSpacing/>
        <w:jc w:val="both"/>
        <w:rPr>
          <w:rFonts w:ascii="Times New Roman" w:hAnsi="Times New Roman" w:cs="Times New Roman"/>
          <w:b/>
        </w:rPr>
      </w:pPr>
    </w:p>
    <w:p w14:paraId="40135DE7" w14:textId="77777777" w:rsidR="009E7142" w:rsidRPr="009D482D" w:rsidRDefault="00134703" w:rsidP="000852CD">
      <w:pPr>
        <w:pStyle w:val="Titolo2"/>
        <w:contextualSpacing/>
        <w:jc w:val="both"/>
        <w:rPr>
          <w:sz w:val="22"/>
          <w:szCs w:val="22"/>
        </w:rPr>
      </w:pPr>
      <w:r w:rsidRPr="009D482D">
        <w:rPr>
          <w:sz w:val="22"/>
          <w:szCs w:val="22"/>
        </w:rPr>
        <w:t>OGGETTO E CARATTERISTICHE DEL SERVIZIO</w:t>
      </w:r>
    </w:p>
    <w:p w14:paraId="42064CAC" w14:textId="77777777" w:rsidR="00BA7EE4" w:rsidRPr="009D482D" w:rsidRDefault="00BA7EE4" w:rsidP="000852CD">
      <w:pPr>
        <w:tabs>
          <w:tab w:val="center" w:pos="4819"/>
        </w:tabs>
        <w:autoSpaceDE w:val="0"/>
        <w:autoSpaceDN w:val="0"/>
        <w:adjustRightInd w:val="0"/>
        <w:spacing w:after="0" w:line="0" w:lineRule="atLeast"/>
        <w:contextualSpacing/>
        <w:jc w:val="both"/>
        <w:rPr>
          <w:rFonts w:ascii="Times New Roman" w:hAnsi="Times New Roman" w:cs="Times New Roman"/>
          <w:b/>
        </w:rPr>
      </w:pPr>
      <w:r w:rsidRPr="009D482D">
        <w:rPr>
          <w:rFonts w:ascii="Times New Roman" w:hAnsi="Times New Roman" w:cs="Times New Roman"/>
          <w:b/>
        </w:rPr>
        <w:t>ART. 1 - OGGETTO DELL’APPALTO</w:t>
      </w:r>
      <w:r w:rsidRPr="009D482D">
        <w:rPr>
          <w:rFonts w:ascii="Times New Roman" w:hAnsi="Times New Roman" w:cs="Times New Roman"/>
          <w:b/>
        </w:rPr>
        <w:tab/>
      </w:r>
    </w:p>
    <w:p w14:paraId="06B82F97" w14:textId="77777777" w:rsidR="00BA7EE4" w:rsidRPr="009D482D" w:rsidRDefault="00BA7EE4" w:rsidP="000852CD">
      <w:pPr>
        <w:widowControl w:val="0"/>
        <w:autoSpaceDE w:val="0"/>
        <w:autoSpaceDN w:val="0"/>
        <w:spacing w:after="0" w:line="0" w:lineRule="atLeast"/>
        <w:contextualSpacing/>
        <w:jc w:val="both"/>
        <w:rPr>
          <w:rFonts w:ascii="Times New Roman" w:hAnsi="Times New Roman" w:cs="Times New Roman"/>
        </w:rPr>
      </w:pPr>
      <w:r w:rsidRPr="009D482D">
        <w:rPr>
          <w:rFonts w:ascii="Times New Roman" w:hAnsi="Times New Roman" w:cs="Times New Roman"/>
        </w:rPr>
        <w:t>L’appalto ha per oggetto il servizio di trasporto scolastico sia all’andata che al ritorno degli alunni frequentanti la Scuola</w:t>
      </w:r>
      <w:r w:rsidRPr="009D482D">
        <w:rPr>
          <w:rFonts w:ascii="Times New Roman" w:hAnsi="Times New Roman" w:cs="Times New Roman"/>
          <w:spacing w:val="1"/>
        </w:rPr>
        <w:t xml:space="preserve"> </w:t>
      </w:r>
      <w:r w:rsidRPr="009D482D">
        <w:rPr>
          <w:rFonts w:ascii="Times New Roman" w:hAnsi="Times New Roman" w:cs="Times New Roman"/>
          <w:spacing w:val="-1"/>
        </w:rPr>
        <w:t>dell’Infanzia,</w:t>
      </w:r>
      <w:r w:rsidRPr="009D482D">
        <w:rPr>
          <w:rFonts w:ascii="Times New Roman" w:hAnsi="Times New Roman" w:cs="Times New Roman"/>
          <w:spacing w:val="-6"/>
        </w:rPr>
        <w:t xml:space="preserve"> </w:t>
      </w:r>
      <w:r w:rsidRPr="009D482D">
        <w:rPr>
          <w:rFonts w:ascii="Times New Roman" w:hAnsi="Times New Roman" w:cs="Times New Roman"/>
          <w:spacing w:val="-1"/>
        </w:rPr>
        <w:t>Primaria</w:t>
      </w:r>
      <w:r w:rsidRPr="009D482D">
        <w:rPr>
          <w:rFonts w:ascii="Times New Roman" w:hAnsi="Times New Roman" w:cs="Times New Roman"/>
          <w:spacing w:val="-5"/>
        </w:rPr>
        <w:t xml:space="preserve"> </w:t>
      </w:r>
      <w:r w:rsidRPr="009D482D">
        <w:rPr>
          <w:rFonts w:ascii="Times New Roman" w:hAnsi="Times New Roman" w:cs="Times New Roman"/>
          <w:spacing w:val="-1"/>
        </w:rPr>
        <w:t>e</w:t>
      </w:r>
      <w:r w:rsidRPr="009D482D">
        <w:rPr>
          <w:rFonts w:ascii="Times New Roman" w:hAnsi="Times New Roman" w:cs="Times New Roman"/>
          <w:spacing w:val="-3"/>
        </w:rPr>
        <w:t xml:space="preserve"> </w:t>
      </w:r>
      <w:r w:rsidRPr="009D482D">
        <w:rPr>
          <w:rFonts w:ascii="Times New Roman" w:hAnsi="Times New Roman" w:cs="Times New Roman"/>
          <w:spacing w:val="-1"/>
        </w:rPr>
        <w:t>Secondaria</w:t>
      </w:r>
      <w:r w:rsidRPr="009D482D">
        <w:rPr>
          <w:rFonts w:ascii="Times New Roman" w:hAnsi="Times New Roman" w:cs="Times New Roman"/>
          <w:spacing w:val="-5"/>
        </w:rPr>
        <w:t xml:space="preserve"> </w:t>
      </w:r>
      <w:r w:rsidRPr="009D482D">
        <w:rPr>
          <w:rFonts w:ascii="Times New Roman" w:hAnsi="Times New Roman" w:cs="Times New Roman"/>
        </w:rPr>
        <w:t>di</w:t>
      </w:r>
      <w:r w:rsidRPr="009D482D">
        <w:rPr>
          <w:rFonts w:ascii="Times New Roman" w:hAnsi="Times New Roman" w:cs="Times New Roman"/>
          <w:spacing w:val="-5"/>
        </w:rPr>
        <w:t xml:space="preserve"> </w:t>
      </w:r>
      <w:r w:rsidRPr="009D482D">
        <w:rPr>
          <w:rFonts w:ascii="Times New Roman" w:hAnsi="Times New Roman" w:cs="Times New Roman"/>
        </w:rPr>
        <w:t>Primo</w:t>
      </w:r>
      <w:r w:rsidRPr="009D482D">
        <w:rPr>
          <w:rFonts w:ascii="Times New Roman" w:hAnsi="Times New Roman" w:cs="Times New Roman"/>
          <w:spacing w:val="-7"/>
        </w:rPr>
        <w:t xml:space="preserve"> </w:t>
      </w:r>
      <w:r w:rsidRPr="009D482D">
        <w:rPr>
          <w:rFonts w:ascii="Times New Roman" w:hAnsi="Times New Roman" w:cs="Times New Roman"/>
        </w:rPr>
        <w:t>Grado</w:t>
      </w:r>
      <w:r w:rsidRPr="009D482D">
        <w:rPr>
          <w:rFonts w:ascii="Times New Roman" w:hAnsi="Times New Roman" w:cs="Times New Roman"/>
          <w:spacing w:val="-6"/>
        </w:rPr>
        <w:t xml:space="preserve"> </w:t>
      </w:r>
      <w:r w:rsidRPr="009D482D">
        <w:rPr>
          <w:rFonts w:ascii="Times New Roman" w:hAnsi="Times New Roman" w:cs="Times New Roman"/>
        </w:rPr>
        <w:t>nel</w:t>
      </w:r>
      <w:r w:rsidRPr="009D482D">
        <w:rPr>
          <w:rFonts w:ascii="Times New Roman" w:hAnsi="Times New Roman" w:cs="Times New Roman"/>
          <w:spacing w:val="-4"/>
        </w:rPr>
        <w:t xml:space="preserve"> </w:t>
      </w:r>
      <w:r w:rsidRPr="009D482D">
        <w:rPr>
          <w:rFonts w:ascii="Times New Roman" w:hAnsi="Times New Roman" w:cs="Times New Roman"/>
        </w:rPr>
        <w:t>Comune</w:t>
      </w:r>
      <w:r w:rsidRPr="009D482D">
        <w:rPr>
          <w:rFonts w:ascii="Times New Roman" w:hAnsi="Times New Roman" w:cs="Times New Roman"/>
          <w:spacing w:val="-3"/>
        </w:rPr>
        <w:t xml:space="preserve"> </w:t>
      </w:r>
      <w:r w:rsidRPr="009D482D">
        <w:rPr>
          <w:rFonts w:ascii="Times New Roman" w:hAnsi="Times New Roman" w:cs="Times New Roman"/>
        </w:rPr>
        <w:t>di</w:t>
      </w:r>
      <w:r w:rsidRPr="009D482D">
        <w:rPr>
          <w:rFonts w:ascii="Times New Roman" w:hAnsi="Times New Roman" w:cs="Times New Roman"/>
          <w:spacing w:val="-6"/>
        </w:rPr>
        <w:t xml:space="preserve"> </w:t>
      </w:r>
      <w:r w:rsidRPr="009D482D">
        <w:rPr>
          <w:rFonts w:ascii="Times New Roman" w:hAnsi="Times New Roman" w:cs="Times New Roman"/>
        </w:rPr>
        <w:t>Isola del Gran sasso D’Italia</w:t>
      </w:r>
      <w:r w:rsidRPr="00A7783E">
        <w:rPr>
          <w:rFonts w:ascii="Times New Roman" w:hAnsi="Times New Roman" w:cs="Times New Roman"/>
        </w:rPr>
        <w:t xml:space="preserve"> </w:t>
      </w:r>
      <w:r w:rsidRPr="009D482D">
        <w:rPr>
          <w:rFonts w:ascii="Times New Roman" w:hAnsi="Times New Roman" w:cs="Times New Roman"/>
        </w:rPr>
        <w:t>nonché</w:t>
      </w:r>
      <w:r w:rsidRPr="00A7783E">
        <w:rPr>
          <w:rFonts w:ascii="Times New Roman" w:hAnsi="Times New Roman" w:cs="Times New Roman"/>
        </w:rPr>
        <w:t xml:space="preserve"> </w:t>
      </w:r>
      <w:r w:rsidRPr="009D482D">
        <w:rPr>
          <w:rFonts w:ascii="Times New Roman" w:hAnsi="Times New Roman" w:cs="Times New Roman"/>
        </w:rPr>
        <w:t>l’assistenza</w:t>
      </w:r>
      <w:r w:rsidRPr="00A7783E">
        <w:rPr>
          <w:rFonts w:ascii="Times New Roman" w:hAnsi="Times New Roman" w:cs="Times New Roman"/>
        </w:rPr>
        <w:t xml:space="preserve"> </w:t>
      </w:r>
      <w:r w:rsidRPr="009D482D">
        <w:rPr>
          <w:rFonts w:ascii="Times New Roman" w:hAnsi="Times New Roman" w:cs="Times New Roman"/>
        </w:rPr>
        <w:t>degli</w:t>
      </w:r>
      <w:r w:rsidRPr="00A7783E">
        <w:rPr>
          <w:rFonts w:ascii="Times New Roman" w:hAnsi="Times New Roman" w:cs="Times New Roman"/>
        </w:rPr>
        <w:t xml:space="preserve"> </w:t>
      </w:r>
      <w:r w:rsidRPr="009D482D">
        <w:rPr>
          <w:rFonts w:ascii="Times New Roman" w:hAnsi="Times New Roman" w:cs="Times New Roman"/>
        </w:rPr>
        <w:t>stessi</w:t>
      </w:r>
      <w:r w:rsidRPr="00A7783E">
        <w:rPr>
          <w:rFonts w:ascii="Times New Roman" w:hAnsi="Times New Roman" w:cs="Times New Roman"/>
        </w:rPr>
        <w:t xml:space="preserve"> </w:t>
      </w:r>
      <w:r w:rsidRPr="009D482D">
        <w:rPr>
          <w:rFonts w:ascii="Times New Roman" w:hAnsi="Times New Roman" w:cs="Times New Roman"/>
        </w:rPr>
        <w:t xml:space="preserve">sui </w:t>
      </w:r>
      <w:r w:rsidRPr="00A7783E">
        <w:rPr>
          <w:rFonts w:ascii="Times New Roman" w:hAnsi="Times New Roman" w:cs="Times New Roman"/>
        </w:rPr>
        <w:t xml:space="preserve"> mezzi dal </w:t>
      </w:r>
      <w:r w:rsidR="00014A63">
        <w:rPr>
          <w:rFonts w:ascii="Times New Roman" w:hAnsi="Times New Roman" w:cs="Times New Roman"/>
        </w:rPr>
        <w:t>01.04</w:t>
      </w:r>
      <w:r w:rsidR="00A7783E" w:rsidRPr="00A7783E">
        <w:rPr>
          <w:rFonts w:ascii="Times New Roman" w:hAnsi="Times New Roman" w:cs="Times New Roman"/>
        </w:rPr>
        <w:t xml:space="preserve">.2022 </w:t>
      </w:r>
      <w:r w:rsidR="00A7783E">
        <w:rPr>
          <w:rFonts w:ascii="Times New Roman" w:hAnsi="Times New Roman" w:cs="Times New Roman"/>
        </w:rPr>
        <w:t>al</w:t>
      </w:r>
      <w:r w:rsidR="00A7783E" w:rsidRPr="00A7783E">
        <w:rPr>
          <w:rFonts w:ascii="Times New Roman" w:hAnsi="Times New Roman" w:cs="Times New Roman"/>
        </w:rPr>
        <w:t xml:space="preserve"> 31.12.2022</w:t>
      </w:r>
      <w:r w:rsidR="00A7783E">
        <w:rPr>
          <w:rFonts w:ascii="Times New Roman" w:hAnsi="Times New Roman" w:cs="Times New Roman"/>
        </w:rPr>
        <w:t xml:space="preserve">. </w:t>
      </w:r>
      <w:r w:rsidRPr="00A7783E">
        <w:rPr>
          <w:rFonts w:ascii="Times New Roman" w:hAnsi="Times New Roman" w:cs="Times New Roman"/>
        </w:rPr>
        <w:t xml:space="preserve">Il servizio dovrà comprendere il trasporto degli alunni nell’ambito di attività </w:t>
      </w:r>
      <w:r w:rsidRPr="009D482D">
        <w:rPr>
          <w:rFonts w:ascii="Times New Roman" w:hAnsi="Times New Roman" w:cs="Times New Roman"/>
        </w:rPr>
        <w:t>integrative</w:t>
      </w:r>
      <w:r w:rsidRPr="00A7783E">
        <w:rPr>
          <w:rFonts w:ascii="Times New Roman" w:hAnsi="Times New Roman" w:cs="Times New Roman"/>
        </w:rPr>
        <w:t xml:space="preserve"> </w:t>
      </w:r>
      <w:r w:rsidRPr="009D482D">
        <w:rPr>
          <w:rFonts w:ascii="Times New Roman" w:hAnsi="Times New Roman" w:cs="Times New Roman"/>
        </w:rPr>
        <w:t>per</w:t>
      </w:r>
      <w:r w:rsidRPr="00A7783E">
        <w:rPr>
          <w:rFonts w:ascii="Times New Roman" w:hAnsi="Times New Roman" w:cs="Times New Roman"/>
        </w:rPr>
        <w:t xml:space="preserve"> </w:t>
      </w:r>
      <w:r w:rsidRPr="009D482D">
        <w:rPr>
          <w:rFonts w:ascii="Times New Roman" w:hAnsi="Times New Roman" w:cs="Times New Roman"/>
        </w:rPr>
        <w:t>un</w:t>
      </w:r>
      <w:r w:rsidRPr="00A7783E">
        <w:rPr>
          <w:rFonts w:ascii="Times New Roman" w:hAnsi="Times New Roman" w:cs="Times New Roman"/>
        </w:rPr>
        <w:t xml:space="preserve"> </w:t>
      </w:r>
      <w:r w:rsidRPr="009D482D">
        <w:rPr>
          <w:rFonts w:ascii="Times New Roman" w:hAnsi="Times New Roman" w:cs="Times New Roman"/>
        </w:rPr>
        <w:t>massimo</w:t>
      </w:r>
      <w:r w:rsidRPr="00A7783E">
        <w:rPr>
          <w:rFonts w:ascii="Times New Roman" w:hAnsi="Times New Roman" w:cs="Times New Roman"/>
        </w:rPr>
        <w:t xml:space="preserve"> </w:t>
      </w:r>
      <w:r w:rsidRPr="009D482D">
        <w:rPr>
          <w:rFonts w:ascii="Times New Roman" w:hAnsi="Times New Roman" w:cs="Times New Roman"/>
        </w:rPr>
        <w:t>di</w:t>
      </w:r>
      <w:r w:rsidRPr="00A7783E">
        <w:rPr>
          <w:rFonts w:ascii="Times New Roman" w:hAnsi="Times New Roman" w:cs="Times New Roman"/>
        </w:rPr>
        <w:t xml:space="preserve"> 1</w:t>
      </w:r>
      <w:r w:rsidRPr="009D482D">
        <w:rPr>
          <w:rFonts w:ascii="Times New Roman" w:hAnsi="Times New Roman" w:cs="Times New Roman"/>
        </w:rPr>
        <w:t>.000</w:t>
      </w:r>
      <w:r w:rsidRPr="00A7783E">
        <w:rPr>
          <w:rFonts w:ascii="Times New Roman" w:hAnsi="Times New Roman" w:cs="Times New Roman"/>
        </w:rPr>
        <w:t xml:space="preserve"> </w:t>
      </w:r>
      <w:r w:rsidRPr="009D482D">
        <w:rPr>
          <w:rFonts w:ascii="Times New Roman" w:hAnsi="Times New Roman" w:cs="Times New Roman"/>
        </w:rPr>
        <w:t>km</w:t>
      </w:r>
      <w:r w:rsidRPr="00A7783E">
        <w:rPr>
          <w:rFonts w:ascii="Times New Roman" w:hAnsi="Times New Roman" w:cs="Times New Roman"/>
        </w:rPr>
        <w:t xml:space="preserve"> </w:t>
      </w:r>
      <w:r w:rsidRPr="009D482D">
        <w:rPr>
          <w:rFonts w:ascii="Times New Roman" w:hAnsi="Times New Roman" w:cs="Times New Roman"/>
        </w:rPr>
        <w:t>complessivi</w:t>
      </w:r>
      <w:r w:rsidRPr="00A7783E">
        <w:rPr>
          <w:rFonts w:ascii="Times New Roman" w:hAnsi="Times New Roman" w:cs="Times New Roman"/>
        </w:rPr>
        <w:t xml:space="preserve"> </w:t>
      </w:r>
      <w:r w:rsidRPr="009D482D">
        <w:rPr>
          <w:rFonts w:ascii="Times New Roman" w:hAnsi="Times New Roman" w:cs="Times New Roman"/>
        </w:rPr>
        <w:t>anche</w:t>
      </w:r>
      <w:r w:rsidRPr="00A7783E">
        <w:rPr>
          <w:rFonts w:ascii="Times New Roman" w:hAnsi="Times New Roman" w:cs="Times New Roman"/>
        </w:rPr>
        <w:t xml:space="preserve"> </w:t>
      </w:r>
      <w:r w:rsidRPr="009D482D">
        <w:rPr>
          <w:rFonts w:ascii="Times New Roman" w:hAnsi="Times New Roman" w:cs="Times New Roman"/>
        </w:rPr>
        <w:t>fuori</w:t>
      </w:r>
      <w:r w:rsidRPr="00A7783E">
        <w:rPr>
          <w:rFonts w:ascii="Times New Roman" w:hAnsi="Times New Roman" w:cs="Times New Roman"/>
        </w:rPr>
        <w:t xml:space="preserve"> </w:t>
      </w:r>
      <w:r w:rsidRPr="009D482D">
        <w:rPr>
          <w:rFonts w:ascii="Times New Roman" w:hAnsi="Times New Roman" w:cs="Times New Roman"/>
        </w:rPr>
        <w:t>dal</w:t>
      </w:r>
      <w:r w:rsidRPr="00A7783E">
        <w:rPr>
          <w:rFonts w:ascii="Times New Roman" w:hAnsi="Times New Roman" w:cs="Times New Roman"/>
        </w:rPr>
        <w:t xml:space="preserve"> </w:t>
      </w:r>
      <w:r w:rsidRPr="009D482D">
        <w:rPr>
          <w:rFonts w:ascii="Times New Roman" w:hAnsi="Times New Roman" w:cs="Times New Roman"/>
        </w:rPr>
        <w:t>territorio</w:t>
      </w:r>
      <w:r w:rsidRPr="00A7783E">
        <w:rPr>
          <w:rFonts w:ascii="Times New Roman" w:hAnsi="Times New Roman" w:cs="Times New Roman"/>
        </w:rPr>
        <w:t xml:space="preserve"> </w:t>
      </w:r>
      <w:r w:rsidRPr="009D482D">
        <w:rPr>
          <w:rFonts w:ascii="Times New Roman" w:hAnsi="Times New Roman" w:cs="Times New Roman"/>
        </w:rPr>
        <w:t>comunale.</w:t>
      </w:r>
    </w:p>
    <w:p w14:paraId="630663CF" w14:textId="77777777" w:rsidR="00BA7EE4" w:rsidRDefault="00BA7EE4" w:rsidP="000852CD">
      <w:pPr>
        <w:widowControl w:val="0"/>
        <w:autoSpaceDE w:val="0"/>
        <w:autoSpaceDN w:val="0"/>
        <w:spacing w:after="0" w:line="0" w:lineRule="atLeast"/>
        <w:contextualSpacing/>
        <w:jc w:val="both"/>
        <w:rPr>
          <w:rFonts w:ascii="Times New Roman" w:hAnsi="Times New Roman" w:cs="Times New Roman"/>
        </w:rPr>
      </w:pPr>
      <w:r w:rsidRPr="00A7783E">
        <w:rPr>
          <w:rFonts w:ascii="Times New Roman" w:hAnsi="Times New Roman" w:cs="Times New Roman"/>
        </w:rPr>
        <w:t xml:space="preserve">Trattasi di </w:t>
      </w:r>
      <w:r w:rsidR="00A7783E" w:rsidRPr="00A7783E">
        <w:rPr>
          <w:rFonts w:ascii="Times New Roman" w:hAnsi="Times New Roman" w:cs="Times New Roman"/>
        </w:rPr>
        <w:t xml:space="preserve">noleggio con conducente </w:t>
      </w:r>
      <w:r w:rsidR="00A7783E">
        <w:rPr>
          <w:rFonts w:ascii="Times New Roman" w:hAnsi="Times New Roman" w:cs="Times New Roman"/>
        </w:rPr>
        <w:t xml:space="preserve">per </w:t>
      </w:r>
      <w:r w:rsidRPr="00A7783E">
        <w:rPr>
          <w:rFonts w:ascii="Times New Roman" w:hAnsi="Times New Roman" w:cs="Times New Roman"/>
        </w:rPr>
        <w:t xml:space="preserve">n. 2 scuolabus </w:t>
      </w:r>
      <w:r w:rsidR="00D418CA" w:rsidRPr="00A7783E">
        <w:rPr>
          <w:rFonts w:ascii="Times New Roman" w:hAnsi="Times New Roman" w:cs="Times New Roman"/>
        </w:rPr>
        <w:t xml:space="preserve">destinati al servizio + 2 scuolabus </w:t>
      </w:r>
      <w:r w:rsidRPr="00A7783E">
        <w:rPr>
          <w:rFonts w:ascii="Times New Roman" w:hAnsi="Times New Roman" w:cs="Times New Roman"/>
        </w:rPr>
        <w:t>(di scorta)</w:t>
      </w:r>
      <w:r w:rsidR="00A7783E">
        <w:rPr>
          <w:rFonts w:ascii="Times New Roman" w:hAnsi="Times New Roman" w:cs="Times New Roman"/>
        </w:rPr>
        <w:t xml:space="preserve">, </w:t>
      </w:r>
      <w:r w:rsidRPr="00A7783E">
        <w:rPr>
          <w:rFonts w:ascii="Times New Roman" w:hAnsi="Times New Roman" w:cs="Times New Roman"/>
        </w:rPr>
        <w:t xml:space="preserve"> </w:t>
      </w:r>
      <w:r w:rsidR="00A7783E">
        <w:rPr>
          <w:rFonts w:ascii="Times New Roman" w:hAnsi="Times New Roman" w:cs="Times New Roman"/>
        </w:rPr>
        <w:t>oltre</w:t>
      </w:r>
      <w:r w:rsidR="00A7783E" w:rsidRPr="00A7783E">
        <w:rPr>
          <w:rFonts w:ascii="Times New Roman" w:hAnsi="Times New Roman" w:cs="Times New Roman"/>
        </w:rPr>
        <w:t xml:space="preserve"> n. 4 scuolabus </w:t>
      </w:r>
      <w:r w:rsidR="00A7783E">
        <w:rPr>
          <w:rFonts w:ascii="Times New Roman" w:hAnsi="Times New Roman" w:cs="Times New Roman"/>
        </w:rPr>
        <w:t xml:space="preserve"> di proprietà comunale concessi in usufrutto </w:t>
      </w:r>
      <w:r w:rsidRPr="00A7783E">
        <w:rPr>
          <w:rFonts w:ascii="Times New Roman" w:hAnsi="Times New Roman" w:cs="Times New Roman"/>
        </w:rPr>
        <w:t xml:space="preserve">e servizio di assistenza durante le </w:t>
      </w:r>
      <w:r w:rsidRPr="009D482D">
        <w:rPr>
          <w:rFonts w:ascii="Times New Roman" w:hAnsi="Times New Roman" w:cs="Times New Roman"/>
        </w:rPr>
        <w:t>varie tratte.</w:t>
      </w:r>
    </w:p>
    <w:p w14:paraId="072FDFA2" w14:textId="77777777" w:rsidR="00D475F7" w:rsidRPr="009D482D" w:rsidRDefault="00D475F7" w:rsidP="000852CD">
      <w:pPr>
        <w:widowControl w:val="0"/>
        <w:autoSpaceDE w:val="0"/>
        <w:autoSpaceDN w:val="0"/>
        <w:spacing w:after="0" w:line="0" w:lineRule="atLeast"/>
        <w:contextualSpacing/>
        <w:jc w:val="both"/>
        <w:rPr>
          <w:rFonts w:ascii="Times New Roman" w:hAnsi="Times New Roman" w:cs="Times New Roman"/>
        </w:rPr>
      </w:pPr>
      <w:r>
        <w:rPr>
          <w:rFonts w:ascii="Times New Roman" w:hAnsi="Times New Roman" w:cs="Times New Roman"/>
        </w:rPr>
        <w:t>Per svolgere il servizio oggetto della presente manifestazione di interesse la ditta appaltatrice dovrà possedere alla data di scadenza della stessa un deposito mezzi all’interno del territorio comunale di Isola del Gran Sasso D’Italia.</w:t>
      </w:r>
    </w:p>
    <w:p w14:paraId="52A2FEC0" w14:textId="77777777" w:rsidR="00BA7EE4" w:rsidRPr="009D482D" w:rsidRDefault="00BA7EE4" w:rsidP="000852CD">
      <w:pPr>
        <w:widowControl w:val="0"/>
        <w:autoSpaceDE w:val="0"/>
        <w:autoSpaceDN w:val="0"/>
        <w:spacing w:after="0" w:line="0" w:lineRule="atLeast"/>
        <w:contextualSpacing/>
        <w:jc w:val="both"/>
        <w:rPr>
          <w:rFonts w:ascii="Times New Roman" w:hAnsi="Times New Roman" w:cs="Times New Roman"/>
        </w:rPr>
      </w:pPr>
      <w:r w:rsidRPr="009D482D">
        <w:rPr>
          <w:rFonts w:ascii="Times New Roman" w:hAnsi="Times New Roman" w:cs="Times New Roman"/>
        </w:rPr>
        <w:t>Tipologia di scuolabus richiesti ed immatricolati per la prima volta in data</w:t>
      </w:r>
      <w:r w:rsidR="009D482D" w:rsidRPr="009D482D">
        <w:rPr>
          <w:rFonts w:ascii="Times New Roman" w:hAnsi="Times New Roman" w:cs="Times New Roman"/>
        </w:rPr>
        <w:t xml:space="preserve"> non antecedente l’anno 2019, con revisione in corso di validità</w:t>
      </w:r>
      <w:r w:rsidRPr="009D482D">
        <w:rPr>
          <w:rFonts w:ascii="Times New Roman" w:hAnsi="Times New Roman" w:cs="Times New Roman"/>
        </w:rPr>
        <w:t>:</w:t>
      </w:r>
    </w:p>
    <w:p w14:paraId="5213EEBB" w14:textId="77777777" w:rsidR="00BA7EE4" w:rsidRPr="00D418CA" w:rsidRDefault="00BA7EE4" w:rsidP="00D418CA">
      <w:pPr>
        <w:pStyle w:val="Paragrafoelenco"/>
        <w:widowControl w:val="0"/>
        <w:numPr>
          <w:ilvl w:val="0"/>
          <w:numId w:val="7"/>
        </w:numPr>
        <w:autoSpaceDE w:val="0"/>
        <w:autoSpaceDN w:val="0"/>
        <w:spacing w:after="0" w:line="0" w:lineRule="atLeast"/>
        <w:jc w:val="both"/>
        <w:rPr>
          <w:rFonts w:ascii="Times New Roman" w:hAnsi="Times New Roman"/>
        </w:rPr>
      </w:pPr>
      <w:r w:rsidRPr="00D418CA">
        <w:rPr>
          <w:rFonts w:ascii="Times New Roman" w:hAnsi="Times New Roman"/>
        </w:rPr>
        <w:t xml:space="preserve">N. 2 scuolabus da n. 34 posti di proprietà </w:t>
      </w:r>
      <w:r w:rsidR="00D418CA" w:rsidRPr="00D418CA">
        <w:rPr>
          <w:rFonts w:ascii="Times New Roman" w:hAnsi="Times New Roman"/>
        </w:rPr>
        <w:t xml:space="preserve">dell’azienda </w:t>
      </w:r>
      <w:bookmarkStart w:id="0" w:name="_Hlk91777628"/>
      <w:r w:rsidR="00D418CA" w:rsidRPr="00D418CA">
        <w:rPr>
          <w:rFonts w:ascii="Times New Roman" w:hAnsi="Times New Roman"/>
        </w:rPr>
        <w:t>o in leasing già in corso</w:t>
      </w:r>
      <w:bookmarkEnd w:id="0"/>
      <w:r w:rsidRPr="00D418CA">
        <w:rPr>
          <w:rFonts w:ascii="Times New Roman" w:hAnsi="Times New Roman"/>
        </w:rPr>
        <w:t>;</w:t>
      </w:r>
    </w:p>
    <w:p w14:paraId="61BA53BF" w14:textId="77777777" w:rsidR="004F616F" w:rsidRPr="00D418CA" w:rsidRDefault="004F616F" w:rsidP="00D418CA">
      <w:pPr>
        <w:pStyle w:val="Paragrafoelenco"/>
        <w:widowControl w:val="0"/>
        <w:numPr>
          <w:ilvl w:val="0"/>
          <w:numId w:val="7"/>
        </w:numPr>
        <w:autoSpaceDE w:val="0"/>
        <w:autoSpaceDN w:val="0"/>
        <w:spacing w:after="0" w:line="0" w:lineRule="atLeast"/>
        <w:jc w:val="both"/>
        <w:rPr>
          <w:rFonts w:ascii="Times New Roman" w:hAnsi="Times New Roman"/>
        </w:rPr>
      </w:pPr>
      <w:r w:rsidRPr="00D418CA">
        <w:rPr>
          <w:rFonts w:ascii="Times New Roman" w:hAnsi="Times New Roman"/>
        </w:rPr>
        <w:t xml:space="preserve">N. 2 scuolabus </w:t>
      </w:r>
      <w:r w:rsidR="00D418CA" w:rsidRPr="00D418CA">
        <w:rPr>
          <w:rFonts w:ascii="Times New Roman" w:hAnsi="Times New Roman"/>
        </w:rPr>
        <w:t xml:space="preserve">sostitutivi </w:t>
      </w:r>
      <w:r w:rsidRPr="00D418CA">
        <w:rPr>
          <w:rFonts w:ascii="Times New Roman" w:hAnsi="Times New Roman"/>
        </w:rPr>
        <w:t xml:space="preserve">da n. 30 posti di proprietà dell’azienda </w:t>
      </w:r>
      <w:r w:rsidR="00D418CA" w:rsidRPr="00D418CA">
        <w:rPr>
          <w:rFonts w:ascii="Times New Roman" w:hAnsi="Times New Roman"/>
        </w:rPr>
        <w:t>o in leasing già in corso immatricolati dall’anno 2019 in poi</w:t>
      </w:r>
      <w:r w:rsidRPr="00D418CA">
        <w:rPr>
          <w:rFonts w:ascii="Times New Roman" w:hAnsi="Times New Roman"/>
        </w:rPr>
        <w:t>;</w:t>
      </w:r>
    </w:p>
    <w:p w14:paraId="442BC218" w14:textId="77777777" w:rsidR="00BA7EE4" w:rsidRDefault="00BA7EE4" w:rsidP="00D418CA">
      <w:pPr>
        <w:pStyle w:val="Paragrafoelenco"/>
        <w:widowControl w:val="0"/>
        <w:numPr>
          <w:ilvl w:val="0"/>
          <w:numId w:val="7"/>
        </w:numPr>
        <w:autoSpaceDE w:val="0"/>
        <w:autoSpaceDN w:val="0"/>
        <w:spacing w:after="0" w:line="0" w:lineRule="atLeast"/>
        <w:jc w:val="both"/>
        <w:rPr>
          <w:rFonts w:ascii="Times New Roman" w:hAnsi="Times New Roman"/>
        </w:rPr>
      </w:pPr>
      <w:r w:rsidRPr="00D418CA">
        <w:rPr>
          <w:rFonts w:ascii="Times New Roman" w:hAnsi="Times New Roman"/>
        </w:rPr>
        <w:t>N. 4 scuolabus concessi in comodato d’uso dal comune di Isola del Gran Sasso;</w:t>
      </w:r>
    </w:p>
    <w:p w14:paraId="5DC1E849" w14:textId="77777777" w:rsidR="00BA7EE4" w:rsidRPr="009D482D" w:rsidRDefault="00BA7EE4" w:rsidP="000852CD">
      <w:pPr>
        <w:widowControl w:val="0"/>
        <w:autoSpaceDE w:val="0"/>
        <w:autoSpaceDN w:val="0"/>
        <w:spacing w:after="0" w:line="0" w:lineRule="atLeast"/>
        <w:contextualSpacing/>
        <w:jc w:val="both"/>
        <w:rPr>
          <w:rFonts w:ascii="Times New Roman" w:hAnsi="Times New Roman" w:cs="Times New Roman"/>
        </w:rPr>
      </w:pPr>
      <w:r w:rsidRPr="009D482D">
        <w:rPr>
          <w:rFonts w:ascii="Times New Roman" w:hAnsi="Times New Roman" w:cs="Times New Roman"/>
        </w:rPr>
        <w:t>Il Comune di Isola del Gran Sasso è proprietario di 4 scuolabus per il quale la ditta aggiudicataria si renderà</w:t>
      </w:r>
      <w:r w:rsidRPr="009D482D">
        <w:rPr>
          <w:rFonts w:ascii="Times New Roman" w:hAnsi="Times New Roman" w:cs="Times New Roman"/>
          <w:spacing w:val="1"/>
        </w:rPr>
        <w:t xml:space="preserve"> </w:t>
      </w:r>
      <w:r w:rsidRPr="009D482D">
        <w:rPr>
          <w:rFonts w:ascii="Times New Roman" w:hAnsi="Times New Roman" w:cs="Times New Roman"/>
        </w:rPr>
        <w:t>disponibile</w:t>
      </w:r>
      <w:r w:rsidRPr="009D482D">
        <w:rPr>
          <w:rFonts w:ascii="Times New Roman" w:hAnsi="Times New Roman" w:cs="Times New Roman"/>
          <w:spacing w:val="-2"/>
        </w:rPr>
        <w:t xml:space="preserve"> </w:t>
      </w:r>
      <w:r w:rsidRPr="009D482D">
        <w:rPr>
          <w:rFonts w:ascii="Times New Roman" w:hAnsi="Times New Roman" w:cs="Times New Roman"/>
        </w:rPr>
        <w:t>alla</w:t>
      </w:r>
      <w:r w:rsidRPr="009D482D">
        <w:rPr>
          <w:rFonts w:ascii="Times New Roman" w:hAnsi="Times New Roman" w:cs="Times New Roman"/>
          <w:spacing w:val="-4"/>
        </w:rPr>
        <w:t xml:space="preserve"> </w:t>
      </w:r>
      <w:r w:rsidRPr="009D482D">
        <w:rPr>
          <w:rFonts w:ascii="Times New Roman" w:hAnsi="Times New Roman" w:cs="Times New Roman"/>
        </w:rPr>
        <w:t>stipula del</w:t>
      </w:r>
      <w:r w:rsidRPr="009D482D">
        <w:rPr>
          <w:rFonts w:ascii="Times New Roman" w:hAnsi="Times New Roman" w:cs="Times New Roman"/>
          <w:spacing w:val="-3"/>
        </w:rPr>
        <w:t xml:space="preserve"> </w:t>
      </w:r>
      <w:r w:rsidRPr="009D482D">
        <w:rPr>
          <w:rFonts w:ascii="Times New Roman" w:hAnsi="Times New Roman" w:cs="Times New Roman"/>
        </w:rPr>
        <w:t>contratto</w:t>
      </w:r>
      <w:r w:rsidRPr="009D482D">
        <w:rPr>
          <w:rFonts w:ascii="Times New Roman" w:hAnsi="Times New Roman" w:cs="Times New Roman"/>
          <w:spacing w:val="-2"/>
        </w:rPr>
        <w:t xml:space="preserve"> </w:t>
      </w:r>
      <w:r w:rsidRPr="009D482D">
        <w:rPr>
          <w:rFonts w:ascii="Times New Roman" w:hAnsi="Times New Roman" w:cs="Times New Roman"/>
        </w:rPr>
        <w:t>di</w:t>
      </w:r>
      <w:r w:rsidRPr="009D482D">
        <w:rPr>
          <w:rFonts w:ascii="Times New Roman" w:hAnsi="Times New Roman" w:cs="Times New Roman"/>
          <w:spacing w:val="-1"/>
        </w:rPr>
        <w:t xml:space="preserve"> </w:t>
      </w:r>
      <w:r w:rsidRPr="009D482D">
        <w:rPr>
          <w:rFonts w:ascii="Times New Roman" w:hAnsi="Times New Roman" w:cs="Times New Roman"/>
        </w:rPr>
        <w:t>usufrutto</w:t>
      </w:r>
      <w:r w:rsidRPr="009D482D">
        <w:rPr>
          <w:rFonts w:ascii="Times New Roman" w:hAnsi="Times New Roman" w:cs="Times New Roman"/>
          <w:spacing w:val="-2"/>
        </w:rPr>
        <w:t xml:space="preserve"> </w:t>
      </w:r>
      <w:r w:rsidRPr="009D482D">
        <w:rPr>
          <w:rFonts w:ascii="Times New Roman" w:hAnsi="Times New Roman" w:cs="Times New Roman"/>
        </w:rPr>
        <w:t>ex</w:t>
      </w:r>
      <w:r w:rsidRPr="009D482D">
        <w:rPr>
          <w:rFonts w:ascii="Times New Roman" w:hAnsi="Times New Roman" w:cs="Times New Roman"/>
          <w:spacing w:val="-3"/>
        </w:rPr>
        <w:t xml:space="preserve"> </w:t>
      </w:r>
      <w:r w:rsidRPr="009D482D">
        <w:rPr>
          <w:rFonts w:ascii="Times New Roman" w:hAnsi="Times New Roman" w:cs="Times New Roman"/>
        </w:rPr>
        <w:t>art.</w:t>
      </w:r>
      <w:r w:rsidRPr="009D482D">
        <w:rPr>
          <w:rFonts w:ascii="Times New Roman" w:hAnsi="Times New Roman" w:cs="Times New Roman"/>
          <w:spacing w:val="-2"/>
        </w:rPr>
        <w:t xml:space="preserve"> </w:t>
      </w:r>
      <w:r w:rsidRPr="009D482D">
        <w:rPr>
          <w:rFonts w:ascii="Times New Roman" w:hAnsi="Times New Roman" w:cs="Times New Roman"/>
        </w:rPr>
        <w:t>978</w:t>
      </w:r>
      <w:r w:rsidRPr="009D482D">
        <w:rPr>
          <w:rFonts w:ascii="Times New Roman" w:hAnsi="Times New Roman" w:cs="Times New Roman"/>
          <w:spacing w:val="-3"/>
        </w:rPr>
        <w:t xml:space="preserve"> </w:t>
      </w:r>
      <w:r w:rsidRPr="009D482D">
        <w:rPr>
          <w:rFonts w:ascii="Times New Roman" w:hAnsi="Times New Roman" w:cs="Times New Roman"/>
        </w:rPr>
        <w:t>c.c.</w:t>
      </w:r>
      <w:r w:rsidRPr="009D482D">
        <w:rPr>
          <w:rFonts w:ascii="Times New Roman" w:hAnsi="Times New Roman" w:cs="Times New Roman"/>
          <w:spacing w:val="-2"/>
        </w:rPr>
        <w:t xml:space="preserve"> </w:t>
      </w:r>
      <w:r w:rsidRPr="009D482D">
        <w:rPr>
          <w:rFonts w:ascii="Times New Roman" w:hAnsi="Times New Roman" w:cs="Times New Roman"/>
        </w:rPr>
        <w:t>della</w:t>
      </w:r>
      <w:r w:rsidRPr="009D482D">
        <w:rPr>
          <w:rFonts w:ascii="Times New Roman" w:hAnsi="Times New Roman" w:cs="Times New Roman"/>
          <w:spacing w:val="-3"/>
        </w:rPr>
        <w:t xml:space="preserve"> </w:t>
      </w:r>
      <w:r w:rsidRPr="009D482D">
        <w:rPr>
          <w:rFonts w:ascii="Times New Roman" w:hAnsi="Times New Roman" w:cs="Times New Roman"/>
        </w:rPr>
        <w:t>medesima</w:t>
      </w:r>
      <w:r w:rsidRPr="009D482D">
        <w:rPr>
          <w:rFonts w:ascii="Times New Roman" w:hAnsi="Times New Roman" w:cs="Times New Roman"/>
          <w:spacing w:val="-4"/>
        </w:rPr>
        <w:t xml:space="preserve"> </w:t>
      </w:r>
      <w:r w:rsidRPr="009D482D">
        <w:rPr>
          <w:rFonts w:ascii="Times New Roman" w:hAnsi="Times New Roman" w:cs="Times New Roman"/>
        </w:rPr>
        <w:t>durata</w:t>
      </w:r>
      <w:r w:rsidRPr="009D482D">
        <w:rPr>
          <w:rFonts w:ascii="Times New Roman" w:hAnsi="Times New Roman" w:cs="Times New Roman"/>
          <w:spacing w:val="-3"/>
        </w:rPr>
        <w:t xml:space="preserve"> </w:t>
      </w:r>
      <w:r w:rsidRPr="009D482D">
        <w:rPr>
          <w:rFonts w:ascii="Times New Roman" w:hAnsi="Times New Roman" w:cs="Times New Roman"/>
        </w:rPr>
        <w:t>dell’appalto,</w:t>
      </w:r>
      <w:r w:rsidRPr="009D482D">
        <w:rPr>
          <w:rFonts w:ascii="Times New Roman" w:hAnsi="Times New Roman" w:cs="Times New Roman"/>
          <w:spacing w:val="-3"/>
        </w:rPr>
        <w:t xml:space="preserve"> </w:t>
      </w:r>
      <w:r w:rsidRPr="009D482D">
        <w:rPr>
          <w:rFonts w:ascii="Times New Roman" w:hAnsi="Times New Roman" w:cs="Times New Roman"/>
        </w:rPr>
        <w:t>nella</w:t>
      </w:r>
      <w:r w:rsidRPr="009D482D">
        <w:rPr>
          <w:rFonts w:ascii="Times New Roman" w:hAnsi="Times New Roman" w:cs="Times New Roman"/>
          <w:spacing w:val="-48"/>
        </w:rPr>
        <w:t xml:space="preserve"> </w:t>
      </w:r>
      <w:r w:rsidRPr="009D482D">
        <w:rPr>
          <w:rFonts w:ascii="Times New Roman" w:hAnsi="Times New Roman" w:cs="Times New Roman"/>
        </w:rPr>
        <w:t>forma</w:t>
      </w:r>
      <w:r w:rsidRPr="009D482D">
        <w:rPr>
          <w:rFonts w:ascii="Times New Roman" w:hAnsi="Times New Roman" w:cs="Times New Roman"/>
          <w:spacing w:val="-5"/>
        </w:rPr>
        <w:t xml:space="preserve"> </w:t>
      </w:r>
      <w:r w:rsidRPr="009D482D">
        <w:rPr>
          <w:rFonts w:ascii="Times New Roman" w:hAnsi="Times New Roman" w:cs="Times New Roman"/>
        </w:rPr>
        <w:t>della</w:t>
      </w:r>
      <w:r w:rsidRPr="009D482D">
        <w:rPr>
          <w:rFonts w:ascii="Times New Roman" w:hAnsi="Times New Roman" w:cs="Times New Roman"/>
          <w:spacing w:val="-4"/>
        </w:rPr>
        <w:t xml:space="preserve"> </w:t>
      </w:r>
      <w:r w:rsidRPr="009D482D">
        <w:rPr>
          <w:rFonts w:ascii="Times New Roman" w:hAnsi="Times New Roman" w:cs="Times New Roman"/>
        </w:rPr>
        <w:t>scrittura</w:t>
      </w:r>
      <w:r w:rsidRPr="009D482D">
        <w:rPr>
          <w:rFonts w:ascii="Times New Roman" w:hAnsi="Times New Roman" w:cs="Times New Roman"/>
          <w:spacing w:val="-4"/>
        </w:rPr>
        <w:t xml:space="preserve"> </w:t>
      </w:r>
      <w:r w:rsidRPr="009D482D">
        <w:rPr>
          <w:rFonts w:ascii="Times New Roman" w:hAnsi="Times New Roman" w:cs="Times New Roman"/>
        </w:rPr>
        <w:t>privata</w:t>
      </w:r>
      <w:r w:rsidRPr="009D482D">
        <w:rPr>
          <w:rFonts w:ascii="Times New Roman" w:hAnsi="Times New Roman" w:cs="Times New Roman"/>
          <w:spacing w:val="-4"/>
        </w:rPr>
        <w:t xml:space="preserve"> </w:t>
      </w:r>
      <w:r w:rsidRPr="009D482D">
        <w:rPr>
          <w:rFonts w:ascii="Times New Roman" w:hAnsi="Times New Roman" w:cs="Times New Roman"/>
        </w:rPr>
        <w:t>autenticata</w:t>
      </w:r>
      <w:r w:rsidRPr="009D482D">
        <w:rPr>
          <w:rFonts w:ascii="Times New Roman" w:hAnsi="Times New Roman" w:cs="Times New Roman"/>
          <w:spacing w:val="-4"/>
        </w:rPr>
        <w:t xml:space="preserve"> </w:t>
      </w:r>
      <w:r w:rsidRPr="009D482D">
        <w:rPr>
          <w:rFonts w:ascii="Times New Roman" w:hAnsi="Times New Roman" w:cs="Times New Roman"/>
        </w:rPr>
        <w:t>sostenendone</w:t>
      </w:r>
      <w:r w:rsidRPr="009D482D">
        <w:rPr>
          <w:rFonts w:ascii="Times New Roman" w:hAnsi="Times New Roman" w:cs="Times New Roman"/>
          <w:spacing w:val="-6"/>
        </w:rPr>
        <w:t xml:space="preserve"> </w:t>
      </w:r>
      <w:r w:rsidRPr="009D482D">
        <w:rPr>
          <w:rFonts w:ascii="Times New Roman" w:hAnsi="Times New Roman" w:cs="Times New Roman"/>
        </w:rPr>
        <w:t>i</w:t>
      </w:r>
      <w:r w:rsidRPr="009D482D">
        <w:rPr>
          <w:rFonts w:ascii="Times New Roman" w:hAnsi="Times New Roman" w:cs="Times New Roman"/>
          <w:spacing w:val="-4"/>
        </w:rPr>
        <w:t xml:space="preserve"> </w:t>
      </w:r>
      <w:r w:rsidRPr="009D482D">
        <w:rPr>
          <w:rFonts w:ascii="Times New Roman" w:hAnsi="Times New Roman" w:cs="Times New Roman"/>
        </w:rPr>
        <w:t>relativi</w:t>
      </w:r>
      <w:r w:rsidRPr="009D482D">
        <w:rPr>
          <w:rFonts w:ascii="Times New Roman" w:hAnsi="Times New Roman" w:cs="Times New Roman"/>
          <w:spacing w:val="-4"/>
        </w:rPr>
        <w:t xml:space="preserve"> </w:t>
      </w:r>
      <w:r w:rsidRPr="009D482D">
        <w:rPr>
          <w:rFonts w:ascii="Times New Roman" w:hAnsi="Times New Roman" w:cs="Times New Roman"/>
        </w:rPr>
        <w:t>costi</w:t>
      </w:r>
      <w:r w:rsidRPr="009D482D">
        <w:rPr>
          <w:rFonts w:ascii="Times New Roman" w:hAnsi="Times New Roman" w:cs="Times New Roman"/>
          <w:spacing w:val="-6"/>
        </w:rPr>
        <w:t xml:space="preserve"> </w:t>
      </w:r>
      <w:r w:rsidRPr="009D482D">
        <w:rPr>
          <w:rFonts w:ascii="Times New Roman" w:hAnsi="Times New Roman" w:cs="Times New Roman"/>
        </w:rPr>
        <w:t>di</w:t>
      </w:r>
      <w:r w:rsidRPr="009D482D">
        <w:rPr>
          <w:rFonts w:ascii="Times New Roman" w:hAnsi="Times New Roman" w:cs="Times New Roman"/>
          <w:spacing w:val="-6"/>
        </w:rPr>
        <w:t xml:space="preserve"> </w:t>
      </w:r>
      <w:r w:rsidRPr="009D482D">
        <w:rPr>
          <w:rFonts w:ascii="Times New Roman" w:hAnsi="Times New Roman" w:cs="Times New Roman"/>
        </w:rPr>
        <w:t>stipula</w:t>
      </w:r>
      <w:r w:rsidRPr="009D482D">
        <w:rPr>
          <w:rFonts w:ascii="Times New Roman" w:hAnsi="Times New Roman" w:cs="Times New Roman"/>
          <w:spacing w:val="-4"/>
        </w:rPr>
        <w:t xml:space="preserve"> </w:t>
      </w:r>
      <w:r w:rsidRPr="009D482D">
        <w:rPr>
          <w:rFonts w:ascii="Times New Roman" w:hAnsi="Times New Roman" w:cs="Times New Roman"/>
        </w:rPr>
        <w:t>e</w:t>
      </w:r>
      <w:r w:rsidRPr="009D482D">
        <w:rPr>
          <w:rFonts w:ascii="Times New Roman" w:hAnsi="Times New Roman" w:cs="Times New Roman"/>
          <w:spacing w:val="-5"/>
        </w:rPr>
        <w:t xml:space="preserve"> </w:t>
      </w:r>
      <w:r w:rsidRPr="009D482D">
        <w:rPr>
          <w:rFonts w:ascii="Times New Roman" w:hAnsi="Times New Roman" w:cs="Times New Roman"/>
        </w:rPr>
        <w:t>fornendo</w:t>
      </w:r>
      <w:r w:rsidRPr="009D482D">
        <w:rPr>
          <w:rFonts w:ascii="Times New Roman" w:hAnsi="Times New Roman" w:cs="Times New Roman"/>
          <w:spacing w:val="-6"/>
        </w:rPr>
        <w:t xml:space="preserve"> </w:t>
      </w:r>
      <w:r w:rsidRPr="009D482D">
        <w:rPr>
          <w:rFonts w:ascii="Times New Roman" w:hAnsi="Times New Roman" w:cs="Times New Roman"/>
        </w:rPr>
        <w:t>per</w:t>
      </w:r>
      <w:r w:rsidRPr="009D482D">
        <w:rPr>
          <w:rFonts w:ascii="Times New Roman" w:hAnsi="Times New Roman" w:cs="Times New Roman"/>
          <w:spacing w:val="-4"/>
        </w:rPr>
        <w:t xml:space="preserve"> </w:t>
      </w:r>
      <w:r w:rsidRPr="009D482D">
        <w:rPr>
          <w:rFonts w:ascii="Times New Roman" w:hAnsi="Times New Roman" w:cs="Times New Roman"/>
        </w:rPr>
        <w:t>lo</w:t>
      </w:r>
      <w:r w:rsidRPr="009D482D">
        <w:rPr>
          <w:rFonts w:ascii="Times New Roman" w:hAnsi="Times New Roman" w:cs="Times New Roman"/>
          <w:spacing w:val="-6"/>
        </w:rPr>
        <w:t xml:space="preserve"> </w:t>
      </w:r>
      <w:r w:rsidRPr="009D482D">
        <w:rPr>
          <w:rFonts w:ascii="Times New Roman" w:hAnsi="Times New Roman" w:cs="Times New Roman"/>
        </w:rPr>
        <w:t>stesso</w:t>
      </w:r>
      <w:r w:rsidRPr="009D482D">
        <w:rPr>
          <w:rFonts w:ascii="Times New Roman" w:hAnsi="Times New Roman" w:cs="Times New Roman"/>
          <w:spacing w:val="-4"/>
        </w:rPr>
        <w:t xml:space="preserve"> </w:t>
      </w:r>
      <w:r w:rsidRPr="009D482D">
        <w:rPr>
          <w:rFonts w:ascii="Times New Roman" w:hAnsi="Times New Roman" w:cs="Times New Roman"/>
        </w:rPr>
        <w:t>sia</w:t>
      </w:r>
      <w:r w:rsidRPr="009D482D">
        <w:rPr>
          <w:rFonts w:ascii="Times New Roman" w:hAnsi="Times New Roman" w:cs="Times New Roman"/>
          <w:spacing w:val="-48"/>
        </w:rPr>
        <w:t xml:space="preserve"> </w:t>
      </w:r>
      <w:r w:rsidRPr="009D482D">
        <w:rPr>
          <w:rFonts w:ascii="Times New Roman" w:hAnsi="Times New Roman" w:cs="Times New Roman"/>
        </w:rPr>
        <w:t>conducente</w:t>
      </w:r>
      <w:r w:rsidRPr="009D482D">
        <w:rPr>
          <w:rFonts w:ascii="Times New Roman" w:hAnsi="Times New Roman" w:cs="Times New Roman"/>
          <w:spacing w:val="1"/>
        </w:rPr>
        <w:t xml:space="preserve"> </w:t>
      </w:r>
      <w:r w:rsidRPr="009D482D">
        <w:rPr>
          <w:rFonts w:ascii="Times New Roman" w:hAnsi="Times New Roman" w:cs="Times New Roman"/>
        </w:rPr>
        <w:t>che</w:t>
      </w:r>
      <w:r w:rsidRPr="009D482D">
        <w:rPr>
          <w:rFonts w:ascii="Times New Roman" w:hAnsi="Times New Roman" w:cs="Times New Roman"/>
          <w:spacing w:val="-1"/>
        </w:rPr>
        <w:t xml:space="preserve"> </w:t>
      </w:r>
      <w:r w:rsidRPr="009D482D">
        <w:rPr>
          <w:rFonts w:ascii="Times New Roman" w:hAnsi="Times New Roman" w:cs="Times New Roman"/>
        </w:rPr>
        <w:t>assistente.</w:t>
      </w:r>
    </w:p>
    <w:p w14:paraId="72F922FD" w14:textId="77777777" w:rsidR="00BA7EE4" w:rsidRPr="009D482D" w:rsidRDefault="00BA7EE4" w:rsidP="000852CD">
      <w:pPr>
        <w:widowControl w:val="0"/>
        <w:autoSpaceDE w:val="0"/>
        <w:autoSpaceDN w:val="0"/>
        <w:spacing w:after="0" w:line="0" w:lineRule="atLeast"/>
        <w:contextualSpacing/>
        <w:jc w:val="both"/>
        <w:rPr>
          <w:rFonts w:ascii="Times New Roman" w:hAnsi="Times New Roman" w:cs="Times New Roman"/>
        </w:rPr>
      </w:pPr>
      <w:r w:rsidRPr="009D482D">
        <w:rPr>
          <w:rFonts w:ascii="Times New Roman" w:hAnsi="Times New Roman" w:cs="Times New Roman"/>
          <w:u w:val="single"/>
        </w:rPr>
        <w:t xml:space="preserve">Il contratto di usufrutto relativo agli scuolabus comunali prevederà che i costi relativi alla manutenzione </w:t>
      </w:r>
      <w:r w:rsidRPr="009D482D">
        <w:rPr>
          <w:rFonts w:ascii="Times New Roman" w:hAnsi="Times New Roman" w:cs="Times New Roman"/>
          <w:spacing w:val="-47"/>
        </w:rPr>
        <w:t xml:space="preserve"> </w:t>
      </w:r>
      <w:r w:rsidRPr="009D482D">
        <w:rPr>
          <w:rFonts w:ascii="Times New Roman" w:hAnsi="Times New Roman" w:cs="Times New Roman"/>
          <w:u w:val="single"/>
        </w:rPr>
        <w:t>ed</w:t>
      </w:r>
      <w:r w:rsidRPr="009D482D">
        <w:rPr>
          <w:rFonts w:ascii="Times New Roman" w:hAnsi="Times New Roman" w:cs="Times New Roman"/>
          <w:spacing w:val="21"/>
          <w:u w:val="single"/>
        </w:rPr>
        <w:t xml:space="preserve"> </w:t>
      </w:r>
      <w:r w:rsidRPr="009D482D">
        <w:rPr>
          <w:rFonts w:ascii="Times New Roman" w:hAnsi="Times New Roman" w:cs="Times New Roman"/>
          <w:u w:val="single"/>
        </w:rPr>
        <w:t>alla</w:t>
      </w:r>
      <w:r w:rsidRPr="009D482D">
        <w:rPr>
          <w:rFonts w:ascii="Times New Roman" w:hAnsi="Times New Roman" w:cs="Times New Roman"/>
          <w:spacing w:val="19"/>
          <w:u w:val="single"/>
        </w:rPr>
        <w:t xml:space="preserve"> </w:t>
      </w:r>
      <w:r w:rsidRPr="009D482D">
        <w:rPr>
          <w:rFonts w:ascii="Times New Roman" w:hAnsi="Times New Roman" w:cs="Times New Roman"/>
          <w:u w:val="single"/>
        </w:rPr>
        <w:t>gestione</w:t>
      </w:r>
      <w:r w:rsidRPr="009D482D">
        <w:rPr>
          <w:rFonts w:ascii="Times New Roman" w:hAnsi="Times New Roman" w:cs="Times New Roman"/>
          <w:spacing w:val="19"/>
          <w:u w:val="single"/>
        </w:rPr>
        <w:t xml:space="preserve"> </w:t>
      </w:r>
      <w:r w:rsidRPr="009D482D">
        <w:rPr>
          <w:rFonts w:ascii="Times New Roman" w:hAnsi="Times New Roman" w:cs="Times New Roman"/>
          <w:u w:val="single"/>
        </w:rPr>
        <w:t>del</w:t>
      </w:r>
      <w:r w:rsidRPr="009D482D">
        <w:rPr>
          <w:rFonts w:ascii="Times New Roman" w:hAnsi="Times New Roman" w:cs="Times New Roman"/>
          <w:spacing w:val="22"/>
          <w:u w:val="single"/>
        </w:rPr>
        <w:t xml:space="preserve"> </w:t>
      </w:r>
      <w:r w:rsidRPr="009D482D">
        <w:rPr>
          <w:rFonts w:ascii="Times New Roman" w:hAnsi="Times New Roman" w:cs="Times New Roman"/>
          <w:u w:val="single"/>
        </w:rPr>
        <w:t>mezzo</w:t>
      </w:r>
      <w:r w:rsidRPr="009D482D">
        <w:rPr>
          <w:rFonts w:ascii="Times New Roman" w:hAnsi="Times New Roman" w:cs="Times New Roman"/>
          <w:spacing w:val="19"/>
          <w:u w:val="single"/>
        </w:rPr>
        <w:t xml:space="preserve"> </w:t>
      </w:r>
      <w:r w:rsidRPr="009D482D">
        <w:rPr>
          <w:rFonts w:ascii="Times New Roman" w:hAnsi="Times New Roman" w:cs="Times New Roman"/>
          <w:u w:val="single"/>
        </w:rPr>
        <w:t>saranno</w:t>
      </w:r>
      <w:r w:rsidRPr="009D482D">
        <w:rPr>
          <w:rFonts w:ascii="Times New Roman" w:hAnsi="Times New Roman" w:cs="Times New Roman"/>
          <w:spacing w:val="19"/>
          <w:u w:val="single"/>
        </w:rPr>
        <w:t xml:space="preserve"> </w:t>
      </w:r>
      <w:r w:rsidRPr="009D482D">
        <w:rPr>
          <w:rFonts w:ascii="Times New Roman" w:hAnsi="Times New Roman" w:cs="Times New Roman"/>
          <w:u w:val="single"/>
        </w:rPr>
        <w:t>ad</w:t>
      </w:r>
      <w:r w:rsidRPr="009D482D">
        <w:rPr>
          <w:rFonts w:ascii="Times New Roman" w:hAnsi="Times New Roman" w:cs="Times New Roman"/>
          <w:spacing w:val="22"/>
          <w:u w:val="single"/>
        </w:rPr>
        <w:t xml:space="preserve"> </w:t>
      </w:r>
      <w:r w:rsidRPr="009D482D">
        <w:rPr>
          <w:rFonts w:ascii="Times New Roman" w:hAnsi="Times New Roman" w:cs="Times New Roman"/>
          <w:u w:val="single"/>
        </w:rPr>
        <w:t>esclusivo</w:t>
      </w:r>
      <w:r w:rsidRPr="009D482D">
        <w:rPr>
          <w:rFonts w:ascii="Times New Roman" w:hAnsi="Times New Roman" w:cs="Times New Roman"/>
          <w:spacing w:val="19"/>
          <w:u w:val="single"/>
        </w:rPr>
        <w:t xml:space="preserve"> </w:t>
      </w:r>
      <w:r w:rsidRPr="009D482D">
        <w:rPr>
          <w:rFonts w:ascii="Times New Roman" w:hAnsi="Times New Roman" w:cs="Times New Roman"/>
          <w:u w:val="single"/>
        </w:rPr>
        <w:t>carico</w:t>
      </w:r>
      <w:r w:rsidRPr="009D482D">
        <w:rPr>
          <w:rFonts w:ascii="Times New Roman" w:hAnsi="Times New Roman" w:cs="Times New Roman"/>
          <w:spacing w:val="19"/>
          <w:u w:val="single"/>
        </w:rPr>
        <w:t xml:space="preserve"> </w:t>
      </w:r>
      <w:r w:rsidRPr="009D482D">
        <w:rPr>
          <w:rFonts w:ascii="Times New Roman" w:hAnsi="Times New Roman" w:cs="Times New Roman"/>
          <w:u w:val="single"/>
        </w:rPr>
        <w:t>dell’aggiudicatario</w:t>
      </w:r>
      <w:r w:rsidRPr="009D482D">
        <w:rPr>
          <w:rFonts w:ascii="Times New Roman" w:hAnsi="Times New Roman" w:cs="Times New Roman"/>
          <w:spacing w:val="19"/>
          <w:u w:val="single"/>
        </w:rPr>
        <w:t xml:space="preserve"> </w:t>
      </w:r>
      <w:r w:rsidRPr="009D482D">
        <w:rPr>
          <w:rFonts w:ascii="Times New Roman" w:hAnsi="Times New Roman" w:cs="Times New Roman"/>
          <w:u w:val="single"/>
        </w:rPr>
        <w:t>così</w:t>
      </w:r>
      <w:r w:rsidRPr="009D482D">
        <w:rPr>
          <w:rFonts w:ascii="Times New Roman" w:hAnsi="Times New Roman" w:cs="Times New Roman"/>
          <w:spacing w:val="20"/>
          <w:u w:val="single"/>
        </w:rPr>
        <w:t xml:space="preserve"> </w:t>
      </w:r>
      <w:r w:rsidRPr="009D482D">
        <w:rPr>
          <w:rFonts w:ascii="Times New Roman" w:hAnsi="Times New Roman" w:cs="Times New Roman"/>
          <w:u w:val="single"/>
        </w:rPr>
        <w:t>come</w:t>
      </w:r>
      <w:r w:rsidRPr="009D482D">
        <w:rPr>
          <w:rFonts w:ascii="Times New Roman" w:hAnsi="Times New Roman" w:cs="Times New Roman"/>
          <w:spacing w:val="19"/>
          <w:u w:val="single"/>
        </w:rPr>
        <w:t xml:space="preserve"> </w:t>
      </w:r>
      <w:r w:rsidRPr="009D482D">
        <w:rPr>
          <w:rFonts w:ascii="Times New Roman" w:hAnsi="Times New Roman" w:cs="Times New Roman"/>
          <w:u w:val="single"/>
        </w:rPr>
        <w:t>i</w:t>
      </w:r>
      <w:r w:rsidRPr="009D482D">
        <w:rPr>
          <w:rFonts w:ascii="Times New Roman" w:hAnsi="Times New Roman" w:cs="Times New Roman"/>
          <w:spacing w:val="19"/>
          <w:u w:val="single"/>
        </w:rPr>
        <w:t xml:space="preserve"> </w:t>
      </w:r>
      <w:r w:rsidRPr="009D482D">
        <w:rPr>
          <w:rFonts w:ascii="Times New Roman" w:hAnsi="Times New Roman" w:cs="Times New Roman"/>
          <w:u w:val="single"/>
        </w:rPr>
        <w:t>costi</w:t>
      </w:r>
      <w:r w:rsidRPr="009D482D">
        <w:rPr>
          <w:rFonts w:ascii="Times New Roman" w:hAnsi="Times New Roman" w:cs="Times New Roman"/>
          <w:spacing w:val="20"/>
          <w:u w:val="single"/>
        </w:rPr>
        <w:t xml:space="preserve"> </w:t>
      </w:r>
      <w:r w:rsidRPr="009D482D">
        <w:rPr>
          <w:rFonts w:ascii="Times New Roman" w:hAnsi="Times New Roman" w:cs="Times New Roman"/>
          <w:u w:val="single"/>
        </w:rPr>
        <w:t>assicurativi</w:t>
      </w:r>
      <w:r w:rsidRPr="009D482D">
        <w:rPr>
          <w:rFonts w:ascii="Times New Roman" w:hAnsi="Times New Roman" w:cs="Times New Roman"/>
          <w:spacing w:val="-48"/>
        </w:rPr>
        <w:t xml:space="preserve"> </w:t>
      </w:r>
      <w:r w:rsidRPr="009D482D">
        <w:rPr>
          <w:rFonts w:ascii="Times New Roman" w:hAnsi="Times New Roman" w:cs="Times New Roman"/>
          <w:u w:val="single"/>
        </w:rPr>
        <w:t>che</w:t>
      </w:r>
      <w:r w:rsidRPr="009D482D">
        <w:rPr>
          <w:rFonts w:ascii="Times New Roman" w:hAnsi="Times New Roman" w:cs="Times New Roman"/>
          <w:spacing w:val="-3"/>
          <w:u w:val="single"/>
        </w:rPr>
        <w:t xml:space="preserve"> </w:t>
      </w:r>
      <w:r w:rsidRPr="009D482D">
        <w:rPr>
          <w:rFonts w:ascii="Times New Roman" w:hAnsi="Times New Roman" w:cs="Times New Roman"/>
          <w:u w:val="single"/>
        </w:rPr>
        <w:t>avranno</w:t>
      </w:r>
      <w:r w:rsidRPr="009D482D">
        <w:rPr>
          <w:rFonts w:ascii="Times New Roman" w:hAnsi="Times New Roman" w:cs="Times New Roman"/>
          <w:spacing w:val="-3"/>
          <w:u w:val="single"/>
        </w:rPr>
        <w:t xml:space="preserve"> </w:t>
      </w:r>
      <w:r w:rsidRPr="009D482D">
        <w:rPr>
          <w:rFonts w:ascii="Times New Roman" w:hAnsi="Times New Roman" w:cs="Times New Roman"/>
          <w:u w:val="single"/>
        </w:rPr>
        <w:t>i</w:t>
      </w:r>
      <w:r w:rsidRPr="009D482D">
        <w:rPr>
          <w:rFonts w:ascii="Times New Roman" w:hAnsi="Times New Roman" w:cs="Times New Roman"/>
          <w:spacing w:val="-3"/>
          <w:u w:val="single"/>
        </w:rPr>
        <w:t xml:space="preserve"> </w:t>
      </w:r>
      <w:r w:rsidRPr="009D482D">
        <w:rPr>
          <w:rFonts w:ascii="Times New Roman" w:hAnsi="Times New Roman" w:cs="Times New Roman"/>
          <w:u w:val="single"/>
        </w:rPr>
        <w:t>massimali</w:t>
      </w:r>
      <w:r w:rsidRPr="009D482D">
        <w:rPr>
          <w:rFonts w:ascii="Times New Roman" w:hAnsi="Times New Roman" w:cs="Times New Roman"/>
          <w:spacing w:val="-2"/>
          <w:u w:val="single"/>
        </w:rPr>
        <w:t xml:space="preserve"> </w:t>
      </w:r>
      <w:r w:rsidRPr="009D482D">
        <w:rPr>
          <w:rFonts w:ascii="Times New Roman" w:hAnsi="Times New Roman" w:cs="Times New Roman"/>
          <w:u w:val="single"/>
        </w:rPr>
        <w:t>identici</w:t>
      </w:r>
      <w:r w:rsidRPr="009D482D">
        <w:rPr>
          <w:rFonts w:ascii="Times New Roman" w:hAnsi="Times New Roman" w:cs="Times New Roman"/>
          <w:spacing w:val="-3"/>
          <w:u w:val="single"/>
        </w:rPr>
        <w:t xml:space="preserve"> </w:t>
      </w:r>
      <w:r w:rsidRPr="009D482D">
        <w:rPr>
          <w:rFonts w:ascii="Times New Roman" w:hAnsi="Times New Roman" w:cs="Times New Roman"/>
          <w:u w:val="single"/>
        </w:rPr>
        <w:t>a</w:t>
      </w:r>
      <w:r w:rsidRPr="009D482D">
        <w:rPr>
          <w:rFonts w:ascii="Times New Roman" w:hAnsi="Times New Roman" w:cs="Times New Roman"/>
          <w:spacing w:val="-1"/>
          <w:u w:val="single"/>
        </w:rPr>
        <w:t xml:space="preserve"> </w:t>
      </w:r>
      <w:r w:rsidRPr="009D482D">
        <w:rPr>
          <w:rFonts w:ascii="Times New Roman" w:hAnsi="Times New Roman" w:cs="Times New Roman"/>
          <w:u w:val="single"/>
        </w:rPr>
        <w:t>quelli</w:t>
      </w:r>
      <w:r w:rsidRPr="009D482D">
        <w:rPr>
          <w:rFonts w:ascii="Times New Roman" w:hAnsi="Times New Roman" w:cs="Times New Roman"/>
          <w:spacing w:val="-3"/>
          <w:u w:val="single"/>
        </w:rPr>
        <w:t xml:space="preserve"> </w:t>
      </w:r>
      <w:r w:rsidRPr="009D482D">
        <w:rPr>
          <w:rFonts w:ascii="Times New Roman" w:hAnsi="Times New Roman" w:cs="Times New Roman"/>
          <w:u w:val="single"/>
        </w:rPr>
        <w:t>richiesti</w:t>
      </w:r>
      <w:r w:rsidRPr="009D482D">
        <w:rPr>
          <w:rFonts w:ascii="Times New Roman" w:hAnsi="Times New Roman" w:cs="Times New Roman"/>
          <w:spacing w:val="-3"/>
          <w:u w:val="single"/>
        </w:rPr>
        <w:t xml:space="preserve"> </w:t>
      </w:r>
      <w:r w:rsidRPr="009D482D">
        <w:rPr>
          <w:rFonts w:ascii="Times New Roman" w:hAnsi="Times New Roman" w:cs="Times New Roman"/>
          <w:u w:val="single"/>
        </w:rPr>
        <w:t>per gli</w:t>
      </w:r>
      <w:r w:rsidRPr="009D482D">
        <w:rPr>
          <w:rFonts w:ascii="Times New Roman" w:hAnsi="Times New Roman" w:cs="Times New Roman"/>
          <w:spacing w:val="-1"/>
          <w:u w:val="single"/>
        </w:rPr>
        <w:t xml:space="preserve"> </w:t>
      </w:r>
      <w:r w:rsidRPr="009D482D">
        <w:rPr>
          <w:rFonts w:ascii="Times New Roman" w:hAnsi="Times New Roman" w:cs="Times New Roman"/>
          <w:u w:val="single"/>
        </w:rPr>
        <w:t>altri</w:t>
      </w:r>
      <w:r w:rsidRPr="009D482D">
        <w:rPr>
          <w:rFonts w:ascii="Times New Roman" w:hAnsi="Times New Roman" w:cs="Times New Roman"/>
          <w:spacing w:val="-3"/>
          <w:u w:val="single"/>
        </w:rPr>
        <w:t xml:space="preserve"> </w:t>
      </w:r>
      <w:r w:rsidRPr="009D482D">
        <w:rPr>
          <w:rFonts w:ascii="Times New Roman" w:hAnsi="Times New Roman" w:cs="Times New Roman"/>
          <w:u w:val="single"/>
        </w:rPr>
        <w:t>scuolabus</w:t>
      </w:r>
      <w:r w:rsidRPr="009D482D">
        <w:rPr>
          <w:rFonts w:ascii="Times New Roman" w:hAnsi="Times New Roman" w:cs="Times New Roman"/>
          <w:spacing w:val="-1"/>
          <w:u w:val="single"/>
        </w:rPr>
        <w:t xml:space="preserve"> </w:t>
      </w:r>
      <w:r w:rsidRPr="009D482D">
        <w:rPr>
          <w:rFonts w:ascii="Times New Roman" w:hAnsi="Times New Roman" w:cs="Times New Roman"/>
          <w:u w:val="single"/>
        </w:rPr>
        <w:t>e</w:t>
      </w:r>
      <w:r w:rsidRPr="009D482D">
        <w:rPr>
          <w:rFonts w:ascii="Times New Roman" w:hAnsi="Times New Roman" w:cs="Times New Roman"/>
          <w:spacing w:val="-3"/>
          <w:u w:val="single"/>
        </w:rPr>
        <w:t xml:space="preserve"> </w:t>
      </w:r>
      <w:r w:rsidRPr="009D482D">
        <w:rPr>
          <w:rFonts w:ascii="Times New Roman" w:hAnsi="Times New Roman" w:cs="Times New Roman"/>
          <w:u w:val="single"/>
        </w:rPr>
        <w:t>dettagliati</w:t>
      </w:r>
      <w:r w:rsidRPr="009D482D">
        <w:rPr>
          <w:rFonts w:ascii="Times New Roman" w:hAnsi="Times New Roman" w:cs="Times New Roman"/>
          <w:spacing w:val="-2"/>
          <w:u w:val="single"/>
        </w:rPr>
        <w:t xml:space="preserve"> </w:t>
      </w:r>
      <w:r w:rsidRPr="009D482D">
        <w:rPr>
          <w:rFonts w:ascii="Times New Roman" w:hAnsi="Times New Roman" w:cs="Times New Roman"/>
          <w:u w:val="single"/>
        </w:rPr>
        <w:t>in</w:t>
      </w:r>
      <w:r w:rsidRPr="009D482D">
        <w:rPr>
          <w:rFonts w:ascii="Times New Roman" w:hAnsi="Times New Roman" w:cs="Times New Roman"/>
          <w:spacing w:val="-1"/>
          <w:u w:val="single"/>
        </w:rPr>
        <w:t xml:space="preserve"> </w:t>
      </w:r>
      <w:r w:rsidRPr="009D482D">
        <w:rPr>
          <w:rFonts w:ascii="Times New Roman" w:hAnsi="Times New Roman" w:cs="Times New Roman"/>
          <w:u w:val="single"/>
        </w:rPr>
        <w:t>seguito.</w:t>
      </w:r>
    </w:p>
    <w:p w14:paraId="5AC04862" w14:textId="77777777" w:rsidR="00BA7EE4" w:rsidRPr="009D482D" w:rsidRDefault="00BA7EE4" w:rsidP="000852CD">
      <w:pPr>
        <w:widowControl w:val="0"/>
        <w:autoSpaceDE w:val="0"/>
        <w:autoSpaceDN w:val="0"/>
        <w:spacing w:after="0" w:line="0" w:lineRule="atLeast"/>
        <w:contextualSpacing/>
        <w:jc w:val="both"/>
        <w:rPr>
          <w:rFonts w:ascii="Times New Roman" w:hAnsi="Times New Roman" w:cs="Times New Roman"/>
        </w:rPr>
      </w:pPr>
      <w:r w:rsidRPr="009D482D">
        <w:rPr>
          <w:rFonts w:ascii="Times New Roman" w:hAnsi="Times New Roman" w:cs="Times New Roman"/>
        </w:rPr>
        <w:t>Gli itinerari, il chilometraggio, gli orari e l’articolazione delle andate e dei ritorni devono intendersi</w:t>
      </w:r>
      <w:r w:rsidRPr="009D482D">
        <w:rPr>
          <w:rFonts w:ascii="Times New Roman" w:hAnsi="Times New Roman" w:cs="Times New Roman"/>
          <w:spacing w:val="1"/>
        </w:rPr>
        <w:t xml:space="preserve"> </w:t>
      </w:r>
      <w:r w:rsidRPr="009D482D">
        <w:rPr>
          <w:rFonts w:ascii="Times New Roman" w:hAnsi="Times New Roman" w:cs="Times New Roman"/>
        </w:rPr>
        <w:t>indicativi e soggetti a variazioni in relazione alla richiesta dell’utenza, alla programmazione degli orari</w:t>
      </w:r>
      <w:r w:rsidRPr="009D482D">
        <w:rPr>
          <w:rFonts w:ascii="Times New Roman" w:hAnsi="Times New Roman" w:cs="Times New Roman"/>
          <w:spacing w:val="1"/>
        </w:rPr>
        <w:t xml:space="preserve"> </w:t>
      </w:r>
      <w:r w:rsidRPr="009D482D">
        <w:rPr>
          <w:rFonts w:ascii="Times New Roman" w:hAnsi="Times New Roman" w:cs="Times New Roman"/>
        </w:rPr>
        <w:t>scolastici</w:t>
      </w:r>
      <w:r w:rsidRPr="009D482D">
        <w:rPr>
          <w:rFonts w:ascii="Times New Roman" w:hAnsi="Times New Roman" w:cs="Times New Roman"/>
          <w:spacing w:val="-2"/>
        </w:rPr>
        <w:t xml:space="preserve"> </w:t>
      </w:r>
      <w:r w:rsidRPr="009D482D">
        <w:rPr>
          <w:rFonts w:ascii="Times New Roman" w:hAnsi="Times New Roman" w:cs="Times New Roman"/>
        </w:rPr>
        <w:t>ed</w:t>
      </w:r>
      <w:r w:rsidRPr="009D482D">
        <w:rPr>
          <w:rFonts w:ascii="Times New Roman" w:hAnsi="Times New Roman" w:cs="Times New Roman"/>
          <w:spacing w:val="-2"/>
        </w:rPr>
        <w:t xml:space="preserve"> </w:t>
      </w:r>
      <w:r w:rsidRPr="009D482D">
        <w:rPr>
          <w:rFonts w:ascii="Times New Roman" w:hAnsi="Times New Roman" w:cs="Times New Roman"/>
        </w:rPr>
        <w:t>alla</w:t>
      </w:r>
      <w:r w:rsidRPr="009D482D">
        <w:rPr>
          <w:rFonts w:ascii="Times New Roman" w:hAnsi="Times New Roman" w:cs="Times New Roman"/>
          <w:spacing w:val="-1"/>
        </w:rPr>
        <w:t xml:space="preserve"> </w:t>
      </w:r>
      <w:r w:rsidRPr="009D482D">
        <w:rPr>
          <w:rFonts w:ascii="Times New Roman" w:hAnsi="Times New Roman" w:cs="Times New Roman"/>
        </w:rPr>
        <w:t>situazione</w:t>
      </w:r>
      <w:r w:rsidRPr="009D482D">
        <w:rPr>
          <w:rFonts w:ascii="Times New Roman" w:hAnsi="Times New Roman" w:cs="Times New Roman"/>
          <w:spacing w:val="-2"/>
        </w:rPr>
        <w:t xml:space="preserve"> </w:t>
      </w:r>
      <w:r w:rsidRPr="009D482D">
        <w:rPr>
          <w:rFonts w:ascii="Times New Roman" w:hAnsi="Times New Roman" w:cs="Times New Roman"/>
        </w:rPr>
        <w:t>emergenziale dovuta</w:t>
      </w:r>
      <w:r w:rsidRPr="009D482D">
        <w:rPr>
          <w:rFonts w:ascii="Times New Roman" w:hAnsi="Times New Roman" w:cs="Times New Roman"/>
          <w:spacing w:val="1"/>
        </w:rPr>
        <w:t xml:space="preserve"> </w:t>
      </w:r>
      <w:r w:rsidRPr="009D482D">
        <w:rPr>
          <w:rFonts w:ascii="Times New Roman" w:hAnsi="Times New Roman" w:cs="Times New Roman"/>
        </w:rPr>
        <w:t>al COVID19.</w:t>
      </w:r>
    </w:p>
    <w:p w14:paraId="1DA5B6D6" w14:textId="77777777" w:rsidR="00BA7EE4" w:rsidRPr="009D482D" w:rsidRDefault="00BA7EE4" w:rsidP="000852CD">
      <w:pPr>
        <w:pStyle w:val="Rientrocorpodeltesto"/>
        <w:spacing w:after="0" w:line="0" w:lineRule="atLeast"/>
        <w:contextualSpacing/>
      </w:pPr>
      <w:r w:rsidRPr="009D482D">
        <w:t xml:space="preserve">L'importo presuntivamente complessivo del servizio a base di gara, ai sensi dell'art. 35, comma 7, del D. Lgs 50/2016 e s.m.i., è di </w:t>
      </w:r>
      <w:r w:rsidRPr="00A7783E">
        <w:rPr>
          <w:b/>
          <w:bCs/>
        </w:rPr>
        <w:t xml:space="preserve">€ </w:t>
      </w:r>
      <w:r w:rsidR="00014A63">
        <w:rPr>
          <w:b/>
          <w:bCs/>
        </w:rPr>
        <w:t>192.500</w:t>
      </w:r>
      <w:r w:rsidRPr="009D482D">
        <w:t xml:space="preserve"> (IVA di legge esclusa), per un costo chilometrico di </w:t>
      </w:r>
      <w:r w:rsidRPr="00A7783E">
        <w:t>€ 2,</w:t>
      </w:r>
      <w:r w:rsidR="00A7783E">
        <w:t xml:space="preserve">50 </w:t>
      </w:r>
      <w:r w:rsidRPr="009D482D">
        <w:t xml:space="preserve">(IVA di legge esclusa) per un totale complessivo </w:t>
      </w:r>
      <w:r w:rsidRPr="00617177">
        <w:t xml:space="preserve">di </w:t>
      </w:r>
      <w:r w:rsidR="00014A63">
        <w:t>77.000</w:t>
      </w:r>
      <w:r w:rsidRPr="00617177">
        <w:t xml:space="preserve"> Km circa da effettuare a partire dal </w:t>
      </w:r>
      <w:r w:rsidR="00014A63">
        <w:t>01.04.</w:t>
      </w:r>
      <w:r w:rsidRPr="00617177">
        <w:t xml:space="preserve">2022 sino al </w:t>
      </w:r>
      <w:r w:rsidR="00A7783E">
        <w:lastRenderedPageBreak/>
        <w:t>31.12.2021</w:t>
      </w:r>
      <w:r w:rsidRPr="009D482D">
        <w:t xml:space="preserve"> comprensivo anche del costo relativo al personale (inteso come conducente ed assistente) da impiegare sugli scuolabus, oltre gli altri oneri dì seguito descritti.</w:t>
      </w:r>
    </w:p>
    <w:p w14:paraId="79640468" w14:textId="77777777" w:rsidR="00BA7EE4" w:rsidRPr="009D482D" w:rsidRDefault="00BA7EE4" w:rsidP="000852CD">
      <w:pPr>
        <w:spacing w:before="5" w:after="0" w:line="0" w:lineRule="atLeast"/>
        <w:contextualSpacing/>
        <w:jc w:val="both"/>
        <w:rPr>
          <w:rFonts w:ascii="Times New Roman" w:hAnsi="Times New Roman" w:cs="Times New Roman"/>
        </w:rPr>
      </w:pPr>
      <w:r w:rsidRPr="009D482D">
        <w:rPr>
          <w:rFonts w:ascii="Times New Roman" w:hAnsi="Times New Roman" w:cs="Times New Roman"/>
        </w:rPr>
        <w:t>L’importo</w:t>
      </w:r>
      <w:r w:rsidRPr="009D482D">
        <w:rPr>
          <w:rFonts w:ascii="Times New Roman" w:hAnsi="Times New Roman" w:cs="Times New Roman"/>
          <w:spacing w:val="-6"/>
        </w:rPr>
        <w:t xml:space="preserve"> </w:t>
      </w:r>
      <w:r w:rsidRPr="009D482D">
        <w:rPr>
          <w:rFonts w:ascii="Times New Roman" w:hAnsi="Times New Roman" w:cs="Times New Roman"/>
        </w:rPr>
        <w:t>predetto</w:t>
      </w:r>
      <w:r w:rsidRPr="009D482D">
        <w:rPr>
          <w:rFonts w:ascii="Times New Roman" w:hAnsi="Times New Roman" w:cs="Times New Roman"/>
          <w:spacing w:val="-5"/>
        </w:rPr>
        <w:t xml:space="preserve"> </w:t>
      </w:r>
      <w:r w:rsidRPr="009D482D">
        <w:rPr>
          <w:rFonts w:ascii="Times New Roman" w:hAnsi="Times New Roman" w:cs="Times New Roman"/>
        </w:rPr>
        <w:t>è</w:t>
      </w:r>
      <w:r w:rsidRPr="009D482D">
        <w:rPr>
          <w:rFonts w:ascii="Times New Roman" w:hAnsi="Times New Roman" w:cs="Times New Roman"/>
          <w:spacing w:val="-5"/>
        </w:rPr>
        <w:t xml:space="preserve"> </w:t>
      </w:r>
      <w:r w:rsidRPr="009D482D">
        <w:rPr>
          <w:rFonts w:ascii="Times New Roman" w:hAnsi="Times New Roman" w:cs="Times New Roman"/>
        </w:rPr>
        <w:t>calcolato</w:t>
      </w:r>
      <w:r w:rsidRPr="009D482D">
        <w:rPr>
          <w:rFonts w:ascii="Times New Roman" w:hAnsi="Times New Roman" w:cs="Times New Roman"/>
          <w:spacing w:val="-6"/>
        </w:rPr>
        <w:t xml:space="preserve"> </w:t>
      </w:r>
      <w:r w:rsidRPr="009D482D">
        <w:rPr>
          <w:rFonts w:ascii="Times New Roman" w:hAnsi="Times New Roman" w:cs="Times New Roman"/>
        </w:rPr>
        <w:t>tenendo</w:t>
      </w:r>
      <w:r w:rsidRPr="009D482D">
        <w:rPr>
          <w:rFonts w:ascii="Times New Roman" w:hAnsi="Times New Roman" w:cs="Times New Roman"/>
          <w:spacing w:val="-6"/>
        </w:rPr>
        <w:t xml:space="preserve"> </w:t>
      </w:r>
      <w:r w:rsidRPr="009D482D">
        <w:rPr>
          <w:rFonts w:ascii="Times New Roman" w:hAnsi="Times New Roman" w:cs="Times New Roman"/>
        </w:rPr>
        <w:t>conto</w:t>
      </w:r>
      <w:r w:rsidRPr="009D482D">
        <w:rPr>
          <w:rFonts w:ascii="Times New Roman" w:hAnsi="Times New Roman" w:cs="Times New Roman"/>
          <w:spacing w:val="-6"/>
        </w:rPr>
        <w:t xml:space="preserve"> </w:t>
      </w:r>
      <w:r w:rsidRPr="009D482D">
        <w:rPr>
          <w:rFonts w:ascii="Times New Roman" w:hAnsi="Times New Roman" w:cs="Times New Roman"/>
        </w:rPr>
        <w:t>del</w:t>
      </w:r>
      <w:r w:rsidRPr="009D482D">
        <w:rPr>
          <w:rFonts w:ascii="Times New Roman" w:hAnsi="Times New Roman" w:cs="Times New Roman"/>
          <w:spacing w:val="-4"/>
        </w:rPr>
        <w:t xml:space="preserve"> </w:t>
      </w:r>
      <w:r w:rsidRPr="009D482D">
        <w:rPr>
          <w:rFonts w:ascii="Times New Roman" w:hAnsi="Times New Roman" w:cs="Times New Roman"/>
        </w:rPr>
        <w:t>servizio</w:t>
      </w:r>
      <w:r w:rsidRPr="009D482D">
        <w:rPr>
          <w:rFonts w:ascii="Times New Roman" w:hAnsi="Times New Roman" w:cs="Times New Roman"/>
          <w:spacing w:val="-5"/>
        </w:rPr>
        <w:t xml:space="preserve"> </w:t>
      </w:r>
      <w:r w:rsidRPr="009D482D">
        <w:rPr>
          <w:rFonts w:ascii="Times New Roman" w:hAnsi="Times New Roman" w:cs="Times New Roman"/>
        </w:rPr>
        <w:t>da</w:t>
      </w:r>
      <w:r w:rsidRPr="009D482D">
        <w:rPr>
          <w:rFonts w:ascii="Times New Roman" w:hAnsi="Times New Roman" w:cs="Times New Roman"/>
          <w:spacing w:val="-5"/>
        </w:rPr>
        <w:t xml:space="preserve"> </w:t>
      </w:r>
      <w:r w:rsidRPr="009D482D">
        <w:rPr>
          <w:rFonts w:ascii="Times New Roman" w:hAnsi="Times New Roman" w:cs="Times New Roman"/>
        </w:rPr>
        <w:t>svolgere,</w:t>
      </w:r>
      <w:r w:rsidRPr="009D482D">
        <w:rPr>
          <w:rFonts w:ascii="Times New Roman" w:hAnsi="Times New Roman" w:cs="Times New Roman"/>
          <w:spacing w:val="-5"/>
        </w:rPr>
        <w:t xml:space="preserve"> </w:t>
      </w:r>
      <w:r w:rsidRPr="009D482D">
        <w:rPr>
          <w:rFonts w:ascii="Times New Roman" w:hAnsi="Times New Roman" w:cs="Times New Roman"/>
        </w:rPr>
        <w:t>del</w:t>
      </w:r>
      <w:r w:rsidRPr="009D482D">
        <w:rPr>
          <w:rFonts w:ascii="Times New Roman" w:hAnsi="Times New Roman" w:cs="Times New Roman"/>
          <w:spacing w:val="-4"/>
        </w:rPr>
        <w:t xml:space="preserve"> </w:t>
      </w:r>
      <w:r w:rsidRPr="009D482D">
        <w:rPr>
          <w:rFonts w:ascii="Times New Roman" w:hAnsi="Times New Roman" w:cs="Times New Roman"/>
        </w:rPr>
        <w:t>personale</w:t>
      </w:r>
      <w:r w:rsidRPr="009D482D">
        <w:rPr>
          <w:rFonts w:ascii="Times New Roman" w:hAnsi="Times New Roman" w:cs="Times New Roman"/>
          <w:spacing w:val="-5"/>
        </w:rPr>
        <w:t xml:space="preserve"> </w:t>
      </w:r>
      <w:r w:rsidRPr="009D482D">
        <w:rPr>
          <w:rFonts w:ascii="Times New Roman" w:hAnsi="Times New Roman" w:cs="Times New Roman"/>
        </w:rPr>
        <w:t>richiesto</w:t>
      </w:r>
      <w:r w:rsidRPr="009D482D">
        <w:rPr>
          <w:rFonts w:ascii="Times New Roman" w:hAnsi="Times New Roman" w:cs="Times New Roman"/>
          <w:spacing w:val="-6"/>
        </w:rPr>
        <w:t xml:space="preserve"> </w:t>
      </w:r>
      <w:r w:rsidRPr="009D482D">
        <w:rPr>
          <w:rFonts w:ascii="Times New Roman" w:hAnsi="Times New Roman" w:cs="Times New Roman"/>
        </w:rPr>
        <w:t>e</w:t>
      </w:r>
      <w:r w:rsidRPr="009D482D">
        <w:rPr>
          <w:rFonts w:ascii="Times New Roman" w:hAnsi="Times New Roman" w:cs="Times New Roman"/>
          <w:spacing w:val="-4"/>
        </w:rPr>
        <w:t xml:space="preserve"> </w:t>
      </w:r>
      <w:r w:rsidRPr="009D482D">
        <w:rPr>
          <w:rFonts w:ascii="Times New Roman" w:hAnsi="Times New Roman" w:cs="Times New Roman"/>
        </w:rPr>
        <w:t>della</w:t>
      </w:r>
      <w:r w:rsidRPr="009D482D">
        <w:rPr>
          <w:rFonts w:ascii="Times New Roman" w:hAnsi="Times New Roman" w:cs="Times New Roman"/>
          <w:spacing w:val="-6"/>
        </w:rPr>
        <w:t xml:space="preserve"> </w:t>
      </w:r>
      <w:r w:rsidRPr="009D482D">
        <w:rPr>
          <w:rFonts w:ascii="Times New Roman" w:hAnsi="Times New Roman" w:cs="Times New Roman"/>
        </w:rPr>
        <w:t>durata</w:t>
      </w:r>
      <w:r w:rsidRPr="009D482D">
        <w:rPr>
          <w:rFonts w:ascii="Times New Roman" w:hAnsi="Times New Roman" w:cs="Times New Roman"/>
          <w:spacing w:val="-5"/>
        </w:rPr>
        <w:t xml:space="preserve"> </w:t>
      </w:r>
      <w:r w:rsidRPr="009D482D">
        <w:rPr>
          <w:rFonts w:ascii="Times New Roman" w:hAnsi="Times New Roman" w:cs="Times New Roman"/>
        </w:rPr>
        <w:t>dello</w:t>
      </w:r>
      <w:r w:rsidRPr="009D482D">
        <w:rPr>
          <w:rFonts w:ascii="Times New Roman" w:hAnsi="Times New Roman" w:cs="Times New Roman"/>
          <w:spacing w:val="-48"/>
        </w:rPr>
        <w:t xml:space="preserve"> </w:t>
      </w:r>
      <w:r w:rsidRPr="009D482D">
        <w:rPr>
          <w:rFonts w:ascii="Times New Roman" w:hAnsi="Times New Roman" w:cs="Times New Roman"/>
        </w:rPr>
        <w:t>stesso.</w:t>
      </w:r>
    </w:p>
    <w:p w14:paraId="0D0A13BA" w14:textId="77777777" w:rsidR="00BA7EE4" w:rsidRPr="009D482D" w:rsidRDefault="00BA7EE4" w:rsidP="000852CD">
      <w:pPr>
        <w:widowControl w:val="0"/>
        <w:autoSpaceDE w:val="0"/>
        <w:autoSpaceDN w:val="0"/>
        <w:spacing w:after="0" w:line="0" w:lineRule="atLeast"/>
        <w:contextualSpacing/>
        <w:jc w:val="both"/>
        <w:rPr>
          <w:rFonts w:ascii="Times New Roman" w:hAnsi="Times New Roman" w:cs="Times New Roman"/>
        </w:rPr>
      </w:pPr>
      <w:r w:rsidRPr="009D482D">
        <w:rPr>
          <w:rFonts w:ascii="Times New Roman" w:hAnsi="Times New Roman" w:cs="Times New Roman"/>
        </w:rPr>
        <w:t>Il corrispettivo comprende inoltre tutti gli oneri e le spese di qualsiasi natura necessarie alla realizzazione del</w:t>
      </w:r>
      <w:r w:rsidRPr="00617177">
        <w:rPr>
          <w:rFonts w:ascii="Times New Roman" w:hAnsi="Times New Roman" w:cs="Times New Roman"/>
        </w:rPr>
        <w:t xml:space="preserve"> servizio per l’interra durata dell’appalto, includendo oneri assicurativi e lavorativi/contributivi connessi al servizio, </w:t>
      </w:r>
      <w:r w:rsidRPr="009D482D">
        <w:rPr>
          <w:rFonts w:ascii="Times New Roman" w:hAnsi="Times New Roman" w:cs="Times New Roman"/>
        </w:rPr>
        <w:t>nonché il costo del carburante, ed eventuali interventi tecnici da realizzare sui mezzi in caso di necessità. Il</w:t>
      </w:r>
      <w:r w:rsidRPr="00617177">
        <w:rPr>
          <w:rFonts w:ascii="Times New Roman" w:hAnsi="Times New Roman" w:cs="Times New Roman"/>
        </w:rPr>
        <w:t xml:space="preserve"> corrispettivo del servizio viene determinato e liquidato secondo quanto stabilito nel capitolato speciale d’appalto, </w:t>
      </w:r>
      <w:r w:rsidRPr="009D482D">
        <w:rPr>
          <w:rFonts w:ascii="Times New Roman" w:hAnsi="Times New Roman" w:cs="Times New Roman"/>
        </w:rPr>
        <w:t>che</w:t>
      </w:r>
      <w:r w:rsidRPr="00617177">
        <w:rPr>
          <w:rFonts w:ascii="Times New Roman" w:hAnsi="Times New Roman" w:cs="Times New Roman"/>
        </w:rPr>
        <w:t xml:space="preserve"> </w:t>
      </w:r>
      <w:r w:rsidRPr="009D482D">
        <w:rPr>
          <w:rFonts w:ascii="Times New Roman" w:hAnsi="Times New Roman" w:cs="Times New Roman"/>
        </w:rPr>
        <w:t>qui</w:t>
      </w:r>
      <w:r w:rsidRPr="00617177">
        <w:rPr>
          <w:rFonts w:ascii="Times New Roman" w:hAnsi="Times New Roman" w:cs="Times New Roman"/>
        </w:rPr>
        <w:t xml:space="preserve"> </w:t>
      </w:r>
      <w:r w:rsidRPr="009D482D">
        <w:rPr>
          <w:rFonts w:ascii="Times New Roman" w:hAnsi="Times New Roman" w:cs="Times New Roman"/>
        </w:rPr>
        <w:t>si</w:t>
      </w:r>
      <w:r w:rsidRPr="00617177">
        <w:rPr>
          <w:rFonts w:ascii="Times New Roman" w:hAnsi="Times New Roman" w:cs="Times New Roman"/>
        </w:rPr>
        <w:t xml:space="preserve"> </w:t>
      </w:r>
      <w:r w:rsidRPr="009D482D">
        <w:rPr>
          <w:rFonts w:ascii="Times New Roman" w:hAnsi="Times New Roman" w:cs="Times New Roman"/>
        </w:rPr>
        <w:t>intende</w:t>
      </w:r>
      <w:r w:rsidRPr="00617177">
        <w:rPr>
          <w:rFonts w:ascii="Times New Roman" w:hAnsi="Times New Roman" w:cs="Times New Roman"/>
        </w:rPr>
        <w:t xml:space="preserve"> </w:t>
      </w:r>
      <w:r w:rsidRPr="009D482D">
        <w:rPr>
          <w:rFonts w:ascii="Times New Roman" w:hAnsi="Times New Roman" w:cs="Times New Roman"/>
        </w:rPr>
        <w:t>riportato</w:t>
      </w:r>
      <w:r w:rsidRPr="00617177">
        <w:rPr>
          <w:rFonts w:ascii="Times New Roman" w:hAnsi="Times New Roman" w:cs="Times New Roman"/>
        </w:rPr>
        <w:t xml:space="preserve"> </w:t>
      </w:r>
      <w:r w:rsidRPr="009D482D">
        <w:rPr>
          <w:rFonts w:ascii="Times New Roman" w:hAnsi="Times New Roman" w:cs="Times New Roman"/>
        </w:rPr>
        <w:t>e</w:t>
      </w:r>
      <w:r w:rsidRPr="00617177">
        <w:rPr>
          <w:rFonts w:ascii="Times New Roman" w:hAnsi="Times New Roman" w:cs="Times New Roman"/>
        </w:rPr>
        <w:t xml:space="preserve"> </w:t>
      </w:r>
      <w:r w:rsidRPr="009D482D">
        <w:rPr>
          <w:rFonts w:ascii="Times New Roman" w:hAnsi="Times New Roman" w:cs="Times New Roman"/>
        </w:rPr>
        <w:t>trascritto</w:t>
      </w:r>
      <w:r w:rsidRPr="00617177">
        <w:rPr>
          <w:rFonts w:ascii="Times New Roman" w:hAnsi="Times New Roman" w:cs="Times New Roman"/>
        </w:rPr>
        <w:t xml:space="preserve"> </w:t>
      </w:r>
      <w:r w:rsidRPr="009D482D">
        <w:rPr>
          <w:rFonts w:ascii="Times New Roman" w:hAnsi="Times New Roman" w:cs="Times New Roman"/>
        </w:rPr>
        <w:t>per</w:t>
      </w:r>
      <w:r w:rsidRPr="00617177">
        <w:rPr>
          <w:rFonts w:ascii="Times New Roman" w:hAnsi="Times New Roman" w:cs="Times New Roman"/>
        </w:rPr>
        <w:t xml:space="preserve"> </w:t>
      </w:r>
      <w:r w:rsidRPr="009D482D">
        <w:rPr>
          <w:rFonts w:ascii="Times New Roman" w:hAnsi="Times New Roman" w:cs="Times New Roman"/>
        </w:rPr>
        <w:t>far</w:t>
      </w:r>
      <w:r w:rsidRPr="00617177">
        <w:rPr>
          <w:rFonts w:ascii="Times New Roman" w:hAnsi="Times New Roman" w:cs="Times New Roman"/>
        </w:rPr>
        <w:t xml:space="preserve"> </w:t>
      </w:r>
      <w:r w:rsidRPr="009D482D">
        <w:rPr>
          <w:rFonts w:ascii="Times New Roman" w:hAnsi="Times New Roman" w:cs="Times New Roman"/>
        </w:rPr>
        <w:t>parte</w:t>
      </w:r>
      <w:r w:rsidRPr="00617177">
        <w:rPr>
          <w:rFonts w:ascii="Times New Roman" w:hAnsi="Times New Roman" w:cs="Times New Roman"/>
        </w:rPr>
        <w:t xml:space="preserve"> </w:t>
      </w:r>
      <w:r w:rsidRPr="009D482D">
        <w:rPr>
          <w:rFonts w:ascii="Times New Roman" w:hAnsi="Times New Roman" w:cs="Times New Roman"/>
        </w:rPr>
        <w:t>integrante</w:t>
      </w:r>
      <w:r w:rsidRPr="00617177">
        <w:rPr>
          <w:rFonts w:ascii="Times New Roman" w:hAnsi="Times New Roman" w:cs="Times New Roman"/>
        </w:rPr>
        <w:t xml:space="preserve"> </w:t>
      </w:r>
      <w:r w:rsidRPr="009D482D">
        <w:rPr>
          <w:rFonts w:ascii="Times New Roman" w:hAnsi="Times New Roman" w:cs="Times New Roman"/>
        </w:rPr>
        <w:t>e</w:t>
      </w:r>
      <w:r w:rsidRPr="00617177">
        <w:rPr>
          <w:rFonts w:ascii="Times New Roman" w:hAnsi="Times New Roman" w:cs="Times New Roman"/>
        </w:rPr>
        <w:t xml:space="preserve"> </w:t>
      </w:r>
      <w:r w:rsidRPr="009D482D">
        <w:rPr>
          <w:rFonts w:ascii="Times New Roman" w:hAnsi="Times New Roman" w:cs="Times New Roman"/>
        </w:rPr>
        <w:t>sostanziale</w:t>
      </w:r>
      <w:r w:rsidRPr="00617177">
        <w:rPr>
          <w:rFonts w:ascii="Times New Roman" w:hAnsi="Times New Roman" w:cs="Times New Roman"/>
        </w:rPr>
        <w:t xml:space="preserve"> </w:t>
      </w:r>
      <w:r w:rsidRPr="009D482D">
        <w:rPr>
          <w:rFonts w:ascii="Times New Roman" w:hAnsi="Times New Roman" w:cs="Times New Roman"/>
        </w:rPr>
        <w:t>del</w:t>
      </w:r>
      <w:r w:rsidRPr="00617177">
        <w:rPr>
          <w:rFonts w:ascii="Times New Roman" w:hAnsi="Times New Roman" w:cs="Times New Roman"/>
        </w:rPr>
        <w:t xml:space="preserve"> </w:t>
      </w:r>
      <w:r w:rsidRPr="009D482D">
        <w:rPr>
          <w:rFonts w:ascii="Times New Roman" w:hAnsi="Times New Roman" w:cs="Times New Roman"/>
        </w:rPr>
        <w:t>presente</w:t>
      </w:r>
      <w:r w:rsidRPr="00617177">
        <w:rPr>
          <w:rFonts w:ascii="Times New Roman" w:hAnsi="Times New Roman" w:cs="Times New Roman"/>
        </w:rPr>
        <w:t xml:space="preserve"> </w:t>
      </w:r>
      <w:r w:rsidRPr="009D482D">
        <w:rPr>
          <w:rFonts w:ascii="Times New Roman" w:hAnsi="Times New Roman" w:cs="Times New Roman"/>
        </w:rPr>
        <w:t>disciplinare.</w:t>
      </w:r>
    </w:p>
    <w:p w14:paraId="56A3897B" w14:textId="77777777" w:rsidR="00BA7EE4" w:rsidRPr="009D482D" w:rsidRDefault="00BA7EE4" w:rsidP="000852CD">
      <w:pPr>
        <w:widowControl w:val="0"/>
        <w:autoSpaceDE w:val="0"/>
        <w:autoSpaceDN w:val="0"/>
        <w:spacing w:after="0" w:line="0" w:lineRule="atLeast"/>
        <w:contextualSpacing/>
        <w:jc w:val="both"/>
        <w:rPr>
          <w:rFonts w:ascii="Times New Roman" w:hAnsi="Times New Roman" w:cs="Times New Roman"/>
        </w:rPr>
      </w:pPr>
      <w:r w:rsidRPr="009D482D">
        <w:rPr>
          <w:rFonts w:ascii="Times New Roman" w:hAnsi="Times New Roman" w:cs="Times New Roman"/>
        </w:rPr>
        <w:t>Nel presente procedimento di gara non è stata prevista la redazione del D.U.V.R.I. (Documento Unico di</w:t>
      </w:r>
      <w:r w:rsidRPr="00617177">
        <w:rPr>
          <w:rFonts w:ascii="Times New Roman" w:hAnsi="Times New Roman" w:cs="Times New Roman"/>
        </w:rPr>
        <w:t xml:space="preserve"> Valutazione dei Rischi da Interferenze) di cui al D. Lgs. n. 81/2008 per l'assenza di rischi da interferenze.</w:t>
      </w:r>
    </w:p>
    <w:p w14:paraId="5ADE1564" w14:textId="77777777" w:rsidR="00BA7EE4" w:rsidRPr="009D482D" w:rsidRDefault="00BA7EE4" w:rsidP="000852CD">
      <w:pPr>
        <w:widowControl w:val="0"/>
        <w:autoSpaceDE w:val="0"/>
        <w:autoSpaceDN w:val="0"/>
        <w:spacing w:after="0" w:line="0" w:lineRule="atLeast"/>
        <w:contextualSpacing/>
        <w:jc w:val="both"/>
        <w:rPr>
          <w:rFonts w:ascii="Times New Roman" w:hAnsi="Times New Roman" w:cs="Times New Roman"/>
        </w:rPr>
      </w:pPr>
      <w:r w:rsidRPr="009D482D">
        <w:rPr>
          <w:rFonts w:ascii="Times New Roman" w:hAnsi="Times New Roman" w:cs="Times New Roman"/>
        </w:rPr>
        <w:t>L’appalto è finanziato con fondi propri dell’ente. Per quanto attiene ai pagamenti, trova applicazione l’art. 3</w:t>
      </w:r>
      <w:r w:rsidRPr="00617177">
        <w:rPr>
          <w:rFonts w:ascii="Times New Roman" w:hAnsi="Times New Roman" w:cs="Times New Roman"/>
        </w:rPr>
        <w:t xml:space="preserve"> </w:t>
      </w:r>
      <w:r w:rsidRPr="009D482D">
        <w:rPr>
          <w:rFonts w:ascii="Times New Roman" w:hAnsi="Times New Roman" w:cs="Times New Roman"/>
        </w:rPr>
        <w:t>della</w:t>
      </w:r>
      <w:r w:rsidRPr="00617177">
        <w:rPr>
          <w:rFonts w:ascii="Times New Roman" w:hAnsi="Times New Roman" w:cs="Times New Roman"/>
        </w:rPr>
        <w:t xml:space="preserve"> </w:t>
      </w:r>
      <w:r w:rsidRPr="009D482D">
        <w:rPr>
          <w:rFonts w:ascii="Times New Roman" w:hAnsi="Times New Roman" w:cs="Times New Roman"/>
        </w:rPr>
        <w:t>legge</w:t>
      </w:r>
      <w:r w:rsidRPr="00617177">
        <w:rPr>
          <w:rFonts w:ascii="Times New Roman" w:hAnsi="Times New Roman" w:cs="Times New Roman"/>
        </w:rPr>
        <w:t xml:space="preserve"> </w:t>
      </w:r>
      <w:r w:rsidRPr="009D482D">
        <w:rPr>
          <w:rFonts w:ascii="Times New Roman" w:hAnsi="Times New Roman" w:cs="Times New Roman"/>
        </w:rPr>
        <w:t>13</w:t>
      </w:r>
      <w:r w:rsidRPr="00617177">
        <w:rPr>
          <w:rFonts w:ascii="Times New Roman" w:hAnsi="Times New Roman" w:cs="Times New Roman"/>
        </w:rPr>
        <w:t xml:space="preserve"> </w:t>
      </w:r>
      <w:r w:rsidRPr="009D482D">
        <w:rPr>
          <w:rFonts w:ascii="Times New Roman" w:hAnsi="Times New Roman" w:cs="Times New Roman"/>
        </w:rPr>
        <w:t>agosto</w:t>
      </w:r>
      <w:r w:rsidRPr="00617177">
        <w:rPr>
          <w:rFonts w:ascii="Times New Roman" w:hAnsi="Times New Roman" w:cs="Times New Roman"/>
        </w:rPr>
        <w:t xml:space="preserve"> </w:t>
      </w:r>
      <w:r w:rsidRPr="009D482D">
        <w:rPr>
          <w:rFonts w:ascii="Times New Roman" w:hAnsi="Times New Roman" w:cs="Times New Roman"/>
        </w:rPr>
        <w:t>2010,</w:t>
      </w:r>
      <w:r w:rsidRPr="00617177">
        <w:rPr>
          <w:rFonts w:ascii="Times New Roman" w:hAnsi="Times New Roman" w:cs="Times New Roman"/>
        </w:rPr>
        <w:t xml:space="preserve"> </w:t>
      </w:r>
      <w:r w:rsidRPr="009D482D">
        <w:rPr>
          <w:rFonts w:ascii="Times New Roman" w:hAnsi="Times New Roman" w:cs="Times New Roman"/>
        </w:rPr>
        <w:t>n.</w:t>
      </w:r>
      <w:r w:rsidRPr="00617177">
        <w:rPr>
          <w:rFonts w:ascii="Times New Roman" w:hAnsi="Times New Roman" w:cs="Times New Roman"/>
        </w:rPr>
        <w:t xml:space="preserve"> </w:t>
      </w:r>
      <w:r w:rsidRPr="009D482D">
        <w:rPr>
          <w:rFonts w:ascii="Times New Roman" w:hAnsi="Times New Roman" w:cs="Times New Roman"/>
        </w:rPr>
        <w:t>136</w:t>
      </w:r>
      <w:r w:rsidRPr="00617177">
        <w:rPr>
          <w:rFonts w:ascii="Times New Roman" w:hAnsi="Times New Roman" w:cs="Times New Roman"/>
        </w:rPr>
        <w:t xml:space="preserve"> </w:t>
      </w:r>
      <w:r w:rsidRPr="009D482D">
        <w:rPr>
          <w:rFonts w:ascii="Times New Roman" w:hAnsi="Times New Roman" w:cs="Times New Roman"/>
        </w:rPr>
        <w:t>e</w:t>
      </w:r>
      <w:r w:rsidRPr="00617177">
        <w:rPr>
          <w:rFonts w:ascii="Times New Roman" w:hAnsi="Times New Roman" w:cs="Times New Roman"/>
        </w:rPr>
        <w:t xml:space="preserve"> </w:t>
      </w:r>
      <w:r w:rsidRPr="009D482D">
        <w:rPr>
          <w:rFonts w:ascii="Times New Roman" w:hAnsi="Times New Roman" w:cs="Times New Roman"/>
        </w:rPr>
        <w:t>s.m.i.,</w:t>
      </w:r>
      <w:r w:rsidRPr="00617177">
        <w:rPr>
          <w:rFonts w:ascii="Times New Roman" w:hAnsi="Times New Roman" w:cs="Times New Roman"/>
        </w:rPr>
        <w:t xml:space="preserve"> </w:t>
      </w:r>
      <w:r w:rsidRPr="009D482D">
        <w:rPr>
          <w:rFonts w:ascii="Times New Roman" w:hAnsi="Times New Roman" w:cs="Times New Roman"/>
        </w:rPr>
        <w:t>in</w:t>
      </w:r>
      <w:r w:rsidRPr="00617177">
        <w:rPr>
          <w:rFonts w:ascii="Times New Roman" w:hAnsi="Times New Roman" w:cs="Times New Roman"/>
        </w:rPr>
        <w:t xml:space="preserve"> </w:t>
      </w:r>
      <w:r w:rsidRPr="009D482D">
        <w:rPr>
          <w:rFonts w:ascii="Times New Roman" w:hAnsi="Times New Roman" w:cs="Times New Roman"/>
        </w:rPr>
        <w:t>tema</w:t>
      </w:r>
      <w:r w:rsidRPr="00617177">
        <w:rPr>
          <w:rFonts w:ascii="Times New Roman" w:hAnsi="Times New Roman" w:cs="Times New Roman"/>
        </w:rPr>
        <w:t xml:space="preserve"> </w:t>
      </w:r>
      <w:r w:rsidRPr="009D482D">
        <w:rPr>
          <w:rFonts w:ascii="Times New Roman" w:hAnsi="Times New Roman" w:cs="Times New Roman"/>
        </w:rPr>
        <w:t>di</w:t>
      </w:r>
      <w:r w:rsidRPr="00617177">
        <w:rPr>
          <w:rFonts w:ascii="Times New Roman" w:hAnsi="Times New Roman" w:cs="Times New Roman"/>
        </w:rPr>
        <w:t xml:space="preserve"> </w:t>
      </w:r>
      <w:r w:rsidRPr="009D482D">
        <w:rPr>
          <w:rFonts w:ascii="Times New Roman" w:hAnsi="Times New Roman" w:cs="Times New Roman"/>
        </w:rPr>
        <w:t>tracciabilità</w:t>
      </w:r>
      <w:r w:rsidRPr="00617177">
        <w:rPr>
          <w:rFonts w:ascii="Times New Roman" w:hAnsi="Times New Roman" w:cs="Times New Roman"/>
        </w:rPr>
        <w:t xml:space="preserve"> </w:t>
      </w:r>
      <w:r w:rsidRPr="009D482D">
        <w:rPr>
          <w:rFonts w:ascii="Times New Roman" w:hAnsi="Times New Roman" w:cs="Times New Roman"/>
        </w:rPr>
        <w:t>dei</w:t>
      </w:r>
      <w:r w:rsidRPr="00617177">
        <w:rPr>
          <w:rFonts w:ascii="Times New Roman" w:hAnsi="Times New Roman" w:cs="Times New Roman"/>
        </w:rPr>
        <w:t xml:space="preserve"> </w:t>
      </w:r>
      <w:r w:rsidRPr="009D482D">
        <w:rPr>
          <w:rFonts w:ascii="Times New Roman" w:hAnsi="Times New Roman" w:cs="Times New Roman"/>
        </w:rPr>
        <w:t>flussi</w:t>
      </w:r>
      <w:r w:rsidRPr="00617177">
        <w:rPr>
          <w:rFonts w:ascii="Times New Roman" w:hAnsi="Times New Roman" w:cs="Times New Roman"/>
        </w:rPr>
        <w:t xml:space="preserve"> </w:t>
      </w:r>
      <w:r w:rsidRPr="009D482D">
        <w:rPr>
          <w:rFonts w:ascii="Times New Roman" w:hAnsi="Times New Roman" w:cs="Times New Roman"/>
        </w:rPr>
        <w:t>finanziari</w:t>
      </w:r>
    </w:p>
    <w:p w14:paraId="14E771C6" w14:textId="77777777" w:rsidR="00BA7EE4" w:rsidRPr="009D482D" w:rsidRDefault="00BA7EE4" w:rsidP="000852CD">
      <w:pPr>
        <w:widowControl w:val="0"/>
        <w:autoSpaceDE w:val="0"/>
        <w:autoSpaceDN w:val="0"/>
        <w:spacing w:after="0" w:line="0" w:lineRule="atLeast"/>
        <w:contextualSpacing/>
        <w:jc w:val="both"/>
        <w:rPr>
          <w:rFonts w:ascii="Times New Roman" w:hAnsi="Times New Roman" w:cs="Times New Roman"/>
        </w:rPr>
      </w:pPr>
      <w:r w:rsidRPr="00617177">
        <w:rPr>
          <w:rFonts w:ascii="Times New Roman" w:hAnsi="Times New Roman" w:cs="Times New Roman"/>
        </w:rPr>
        <w:t xml:space="preserve">Per la realizzazione del servizio non sono stati evidenziati rischi di interferenza, pertanto i costi relativi alla messa in </w:t>
      </w:r>
      <w:r w:rsidRPr="009D482D">
        <w:rPr>
          <w:rFonts w:ascii="Times New Roman" w:hAnsi="Times New Roman" w:cs="Times New Roman"/>
        </w:rPr>
        <w:t>sicurezza</w:t>
      </w:r>
      <w:r w:rsidRPr="009D482D">
        <w:rPr>
          <w:rFonts w:ascii="Times New Roman" w:hAnsi="Times New Roman" w:cs="Times New Roman"/>
          <w:spacing w:val="-4"/>
        </w:rPr>
        <w:t xml:space="preserve"> </w:t>
      </w:r>
      <w:r w:rsidRPr="009D482D">
        <w:rPr>
          <w:rFonts w:ascii="Times New Roman" w:hAnsi="Times New Roman" w:cs="Times New Roman"/>
        </w:rPr>
        <w:t>sono</w:t>
      </w:r>
      <w:r w:rsidRPr="009D482D">
        <w:rPr>
          <w:rFonts w:ascii="Times New Roman" w:hAnsi="Times New Roman" w:cs="Times New Roman"/>
          <w:spacing w:val="-5"/>
        </w:rPr>
        <w:t xml:space="preserve"> </w:t>
      </w:r>
      <w:r w:rsidRPr="009D482D">
        <w:rPr>
          <w:rFonts w:ascii="Times New Roman" w:hAnsi="Times New Roman" w:cs="Times New Roman"/>
        </w:rPr>
        <w:t>da</w:t>
      </w:r>
      <w:r w:rsidRPr="009D482D">
        <w:rPr>
          <w:rFonts w:ascii="Times New Roman" w:hAnsi="Times New Roman" w:cs="Times New Roman"/>
          <w:spacing w:val="-3"/>
        </w:rPr>
        <w:t xml:space="preserve"> </w:t>
      </w:r>
      <w:r w:rsidRPr="009D482D">
        <w:rPr>
          <w:rFonts w:ascii="Times New Roman" w:hAnsi="Times New Roman" w:cs="Times New Roman"/>
        </w:rPr>
        <w:t>considerarsi</w:t>
      </w:r>
      <w:r w:rsidRPr="009D482D">
        <w:rPr>
          <w:rFonts w:ascii="Times New Roman" w:hAnsi="Times New Roman" w:cs="Times New Roman"/>
          <w:spacing w:val="-5"/>
        </w:rPr>
        <w:t xml:space="preserve"> </w:t>
      </w:r>
      <w:r w:rsidRPr="009D482D">
        <w:rPr>
          <w:rFonts w:ascii="Times New Roman" w:hAnsi="Times New Roman" w:cs="Times New Roman"/>
        </w:rPr>
        <w:t>pari</w:t>
      </w:r>
      <w:r w:rsidRPr="009D482D">
        <w:rPr>
          <w:rFonts w:ascii="Times New Roman" w:hAnsi="Times New Roman" w:cs="Times New Roman"/>
          <w:spacing w:val="-5"/>
        </w:rPr>
        <w:t xml:space="preserve"> </w:t>
      </w:r>
      <w:r w:rsidRPr="009D482D">
        <w:rPr>
          <w:rFonts w:ascii="Times New Roman" w:hAnsi="Times New Roman" w:cs="Times New Roman"/>
        </w:rPr>
        <w:t>a</w:t>
      </w:r>
      <w:r w:rsidRPr="009D482D">
        <w:rPr>
          <w:rFonts w:ascii="Times New Roman" w:hAnsi="Times New Roman" w:cs="Times New Roman"/>
          <w:spacing w:val="-3"/>
        </w:rPr>
        <w:t xml:space="preserve"> </w:t>
      </w:r>
      <w:r w:rsidRPr="009D482D">
        <w:rPr>
          <w:rFonts w:ascii="Times New Roman" w:hAnsi="Times New Roman" w:cs="Times New Roman"/>
        </w:rPr>
        <w:t>zero.</w:t>
      </w:r>
      <w:r w:rsidRPr="009D482D">
        <w:rPr>
          <w:rFonts w:ascii="Times New Roman" w:hAnsi="Times New Roman" w:cs="Times New Roman"/>
          <w:spacing w:val="-5"/>
        </w:rPr>
        <w:t xml:space="preserve"> </w:t>
      </w:r>
      <w:r w:rsidRPr="009D482D">
        <w:rPr>
          <w:rFonts w:ascii="Times New Roman" w:hAnsi="Times New Roman" w:cs="Times New Roman"/>
        </w:rPr>
        <w:t>Per</w:t>
      </w:r>
      <w:r w:rsidRPr="009D482D">
        <w:rPr>
          <w:rFonts w:ascii="Times New Roman" w:hAnsi="Times New Roman" w:cs="Times New Roman"/>
          <w:spacing w:val="-3"/>
        </w:rPr>
        <w:t xml:space="preserve"> </w:t>
      </w:r>
      <w:r w:rsidRPr="009D482D">
        <w:rPr>
          <w:rFonts w:ascii="Times New Roman" w:hAnsi="Times New Roman" w:cs="Times New Roman"/>
        </w:rPr>
        <w:t>i</w:t>
      </w:r>
      <w:r w:rsidRPr="009D482D">
        <w:rPr>
          <w:rFonts w:ascii="Times New Roman" w:hAnsi="Times New Roman" w:cs="Times New Roman"/>
          <w:spacing w:val="-5"/>
        </w:rPr>
        <w:t xml:space="preserve"> </w:t>
      </w:r>
      <w:r w:rsidRPr="009D482D">
        <w:rPr>
          <w:rFonts w:ascii="Times New Roman" w:hAnsi="Times New Roman" w:cs="Times New Roman"/>
        </w:rPr>
        <w:t>rischi</w:t>
      </w:r>
      <w:r w:rsidRPr="009D482D">
        <w:rPr>
          <w:rFonts w:ascii="Times New Roman" w:hAnsi="Times New Roman" w:cs="Times New Roman"/>
          <w:spacing w:val="-3"/>
        </w:rPr>
        <w:t xml:space="preserve"> </w:t>
      </w:r>
      <w:r w:rsidRPr="009D482D">
        <w:rPr>
          <w:rFonts w:ascii="Times New Roman" w:hAnsi="Times New Roman" w:cs="Times New Roman"/>
        </w:rPr>
        <w:t>dai</w:t>
      </w:r>
      <w:r w:rsidRPr="009D482D">
        <w:rPr>
          <w:rFonts w:ascii="Times New Roman" w:hAnsi="Times New Roman" w:cs="Times New Roman"/>
          <w:spacing w:val="-3"/>
        </w:rPr>
        <w:t xml:space="preserve"> </w:t>
      </w:r>
      <w:r w:rsidRPr="009D482D">
        <w:rPr>
          <w:rFonts w:ascii="Times New Roman" w:hAnsi="Times New Roman" w:cs="Times New Roman"/>
        </w:rPr>
        <w:t>rapporti</w:t>
      </w:r>
      <w:r w:rsidRPr="009D482D">
        <w:rPr>
          <w:rFonts w:ascii="Times New Roman" w:hAnsi="Times New Roman" w:cs="Times New Roman"/>
          <w:spacing w:val="-5"/>
        </w:rPr>
        <w:t xml:space="preserve"> </w:t>
      </w:r>
      <w:r w:rsidRPr="009D482D">
        <w:rPr>
          <w:rFonts w:ascii="Times New Roman" w:hAnsi="Times New Roman" w:cs="Times New Roman"/>
        </w:rPr>
        <w:t>con</w:t>
      </w:r>
      <w:r w:rsidRPr="009D482D">
        <w:rPr>
          <w:rFonts w:ascii="Times New Roman" w:hAnsi="Times New Roman" w:cs="Times New Roman"/>
          <w:spacing w:val="-5"/>
        </w:rPr>
        <w:t xml:space="preserve"> </w:t>
      </w:r>
      <w:r w:rsidRPr="009D482D">
        <w:rPr>
          <w:rFonts w:ascii="Times New Roman" w:hAnsi="Times New Roman" w:cs="Times New Roman"/>
        </w:rPr>
        <w:t>l’utenza</w:t>
      </w:r>
      <w:r w:rsidRPr="009D482D">
        <w:rPr>
          <w:rFonts w:ascii="Times New Roman" w:hAnsi="Times New Roman" w:cs="Times New Roman"/>
          <w:spacing w:val="-2"/>
        </w:rPr>
        <w:t xml:space="preserve"> </w:t>
      </w:r>
      <w:r w:rsidRPr="009D482D">
        <w:rPr>
          <w:rFonts w:ascii="Times New Roman" w:hAnsi="Times New Roman" w:cs="Times New Roman"/>
        </w:rPr>
        <w:t>o</w:t>
      </w:r>
      <w:r w:rsidRPr="009D482D">
        <w:rPr>
          <w:rFonts w:ascii="Times New Roman" w:hAnsi="Times New Roman" w:cs="Times New Roman"/>
          <w:spacing w:val="-5"/>
        </w:rPr>
        <w:t xml:space="preserve"> </w:t>
      </w:r>
      <w:r w:rsidRPr="009D482D">
        <w:rPr>
          <w:rFonts w:ascii="Times New Roman" w:hAnsi="Times New Roman" w:cs="Times New Roman"/>
        </w:rPr>
        <w:t>con</w:t>
      </w:r>
      <w:r w:rsidRPr="009D482D">
        <w:rPr>
          <w:rFonts w:ascii="Times New Roman" w:hAnsi="Times New Roman" w:cs="Times New Roman"/>
          <w:spacing w:val="-4"/>
        </w:rPr>
        <w:t xml:space="preserve"> </w:t>
      </w:r>
      <w:r w:rsidRPr="009D482D">
        <w:rPr>
          <w:rFonts w:ascii="Times New Roman" w:hAnsi="Times New Roman" w:cs="Times New Roman"/>
        </w:rPr>
        <w:t>soggetti</w:t>
      </w:r>
      <w:r w:rsidRPr="009D482D">
        <w:rPr>
          <w:rFonts w:ascii="Times New Roman" w:hAnsi="Times New Roman" w:cs="Times New Roman"/>
          <w:spacing w:val="-4"/>
        </w:rPr>
        <w:t xml:space="preserve"> </w:t>
      </w:r>
      <w:r w:rsidRPr="009D482D">
        <w:rPr>
          <w:rFonts w:ascii="Times New Roman" w:hAnsi="Times New Roman" w:cs="Times New Roman"/>
        </w:rPr>
        <w:t>terzi</w:t>
      </w:r>
      <w:r w:rsidRPr="009D482D">
        <w:rPr>
          <w:rFonts w:ascii="Times New Roman" w:hAnsi="Times New Roman" w:cs="Times New Roman"/>
          <w:spacing w:val="-5"/>
        </w:rPr>
        <w:t xml:space="preserve"> </w:t>
      </w:r>
      <w:r w:rsidRPr="009D482D">
        <w:rPr>
          <w:rFonts w:ascii="Times New Roman" w:hAnsi="Times New Roman" w:cs="Times New Roman"/>
        </w:rPr>
        <w:t>che</w:t>
      </w:r>
      <w:r w:rsidRPr="009D482D">
        <w:rPr>
          <w:rFonts w:ascii="Times New Roman" w:hAnsi="Times New Roman" w:cs="Times New Roman"/>
          <w:spacing w:val="-3"/>
        </w:rPr>
        <w:t xml:space="preserve"> </w:t>
      </w:r>
      <w:r w:rsidRPr="009D482D">
        <w:rPr>
          <w:rFonts w:ascii="Times New Roman" w:hAnsi="Times New Roman" w:cs="Times New Roman"/>
        </w:rPr>
        <w:t>entrino</w:t>
      </w:r>
      <w:r w:rsidRPr="009D482D">
        <w:rPr>
          <w:rFonts w:ascii="Times New Roman" w:hAnsi="Times New Roman" w:cs="Times New Roman"/>
          <w:spacing w:val="-5"/>
        </w:rPr>
        <w:t xml:space="preserve"> </w:t>
      </w:r>
      <w:r w:rsidRPr="009D482D">
        <w:rPr>
          <w:rFonts w:ascii="Times New Roman" w:hAnsi="Times New Roman" w:cs="Times New Roman"/>
        </w:rPr>
        <w:t>in</w:t>
      </w:r>
      <w:r w:rsidRPr="009D482D">
        <w:rPr>
          <w:rFonts w:ascii="Times New Roman" w:hAnsi="Times New Roman" w:cs="Times New Roman"/>
          <w:spacing w:val="-47"/>
        </w:rPr>
        <w:t xml:space="preserve"> </w:t>
      </w:r>
      <w:r w:rsidRPr="009D482D">
        <w:rPr>
          <w:rFonts w:ascii="Times New Roman" w:hAnsi="Times New Roman" w:cs="Times New Roman"/>
        </w:rPr>
        <w:t>rapporto con l’affidatario, sarà a carico di quest’ultimo provvedere ad apprestare gli interventi opportuni in</w:t>
      </w:r>
      <w:r w:rsidRPr="009D482D">
        <w:rPr>
          <w:rFonts w:ascii="Times New Roman" w:hAnsi="Times New Roman" w:cs="Times New Roman"/>
          <w:spacing w:val="1"/>
        </w:rPr>
        <w:t xml:space="preserve"> </w:t>
      </w:r>
      <w:r w:rsidRPr="009D482D">
        <w:rPr>
          <w:rFonts w:ascii="Times New Roman" w:hAnsi="Times New Roman" w:cs="Times New Roman"/>
        </w:rPr>
        <w:t>coerenza</w:t>
      </w:r>
      <w:r w:rsidRPr="009D482D">
        <w:rPr>
          <w:rFonts w:ascii="Times New Roman" w:hAnsi="Times New Roman" w:cs="Times New Roman"/>
          <w:spacing w:val="-1"/>
        </w:rPr>
        <w:t xml:space="preserve"> </w:t>
      </w:r>
      <w:r w:rsidRPr="009D482D">
        <w:rPr>
          <w:rFonts w:ascii="Times New Roman" w:hAnsi="Times New Roman" w:cs="Times New Roman"/>
        </w:rPr>
        <w:t>con</w:t>
      </w:r>
      <w:r w:rsidRPr="009D482D">
        <w:rPr>
          <w:rFonts w:ascii="Times New Roman" w:hAnsi="Times New Roman" w:cs="Times New Roman"/>
          <w:spacing w:val="-2"/>
        </w:rPr>
        <w:t xml:space="preserve"> </w:t>
      </w:r>
      <w:r w:rsidRPr="009D482D">
        <w:rPr>
          <w:rFonts w:ascii="Times New Roman" w:hAnsi="Times New Roman" w:cs="Times New Roman"/>
        </w:rPr>
        <w:t>quanto</w:t>
      </w:r>
      <w:r w:rsidRPr="009D482D">
        <w:rPr>
          <w:rFonts w:ascii="Times New Roman" w:hAnsi="Times New Roman" w:cs="Times New Roman"/>
          <w:spacing w:val="-2"/>
        </w:rPr>
        <w:t xml:space="preserve"> </w:t>
      </w:r>
      <w:r w:rsidRPr="009D482D">
        <w:rPr>
          <w:rFonts w:ascii="Times New Roman" w:hAnsi="Times New Roman" w:cs="Times New Roman"/>
        </w:rPr>
        <w:t>previsto</w:t>
      </w:r>
      <w:r w:rsidRPr="009D482D">
        <w:rPr>
          <w:rFonts w:ascii="Times New Roman" w:hAnsi="Times New Roman" w:cs="Times New Roman"/>
          <w:spacing w:val="-2"/>
        </w:rPr>
        <w:t xml:space="preserve"> </w:t>
      </w:r>
      <w:r w:rsidRPr="009D482D">
        <w:rPr>
          <w:rFonts w:ascii="Times New Roman" w:hAnsi="Times New Roman" w:cs="Times New Roman"/>
        </w:rPr>
        <w:t>dal</w:t>
      </w:r>
      <w:r w:rsidRPr="009D482D">
        <w:rPr>
          <w:rFonts w:ascii="Times New Roman" w:hAnsi="Times New Roman" w:cs="Times New Roman"/>
          <w:spacing w:val="-3"/>
        </w:rPr>
        <w:t xml:space="preserve"> </w:t>
      </w:r>
      <w:r w:rsidRPr="009D482D">
        <w:rPr>
          <w:rFonts w:ascii="Times New Roman" w:hAnsi="Times New Roman" w:cs="Times New Roman"/>
        </w:rPr>
        <w:t>capitolato</w:t>
      </w:r>
      <w:r w:rsidRPr="009D482D">
        <w:rPr>
          <w:rFonts w:ascii="Times New Roman" w:hAnsi="Times New Roman" w:cs="Times New Roman"/>
          <w:spacing w:val="-2"/>
        </w:rPr>
        <w:t xml:space="preserve"> </w:t>
      </w:r>
      <w:r w:rsidRPr="009D482D">
        <w:rPr>
          <w:rFonts w:ascii="Times New Roman" w:hAnsi="Times New Roman" w:cs="Times New Roman"/>
        </w:rPr>
        <w:t>tecnico.</w:t>
      </w:r>
    </w:p>
    <w:p w14:paraId="0E04879C" w14:textId="77777777" w:rsidR="00BA7EE4" w:rsidRPr="009D482D" w:rsidRDefault="00BA7EE4" w:rsidP="000852CD">
      <w:pPr>
        <w:widowControl w:val="0"/>
        <w:autoSpaceDE w:val="0"/>
        <w:autoSpaceDN w:val="0"/>
        <w:spacing w:after="0" w:line="0" w:lineRule="atLeast"/>
        <w:contextualSpacing/>
        <w:jc w:val="both"/>
        <w:rPr>
          <w:rFonts w:ascii="Times New Roman" w:hAnsi="Times New Roman" w:cs="Times New Roman"/>
        </w:rPr>
      </w:pPr>
      <w:r w:rsidRPr="009D482D">
        <w:rPr>
          <w:rFonts w:ascii="Times New Roman" w:hAnsi="Times New Roman" w:cs="Times New Roman"/>
        </w:rPr>
        <w:t>Per</w:t>
      </w:r>
      <w:r w:rsidRPr="009D482D">
        <w:rPr>
          <w:rFonts w:ascii="Times New Roman" w:hAnsi="Times New Roman" w:cs="Times New Roman"/>
          <w:spacing w:val="-2"/>
        </w:rPr>
        <w:t xml:space="preserve"> </w:t>
      </w:r>
      <w:r w:rsidRPr="009D482D">
        <w:rPr>
          <w:rFonts w:ascii="Times New Roman" w:hAnsi="Times New Roman" w:cs="Times New Roman"/>
        </w:rPr>
        <w:t>quanto</w:t>
      </w:r>
      <w:r w:rsidRPr="009D482D">
        <w:rPr>
          <w:rFonts w:ascii="Times New Roman" w:hAnsi="Times New Roman" w:cs="Times New Roman"/>
          <w:spacing w:val="-3"/>
        </w:rPr>
        <w:t xml:space="preserve"> </w:t>
      </w:r>
      <w:r w:rsidRPr="009D482D">
        <w:rPr>
          <w:rFonts w:ascii="Times New Roman" w:hAnsi="Times New Roman" w:cs="Times New Roman"/>
        </w:rPr>
        <w:t>attiene</w:t>
      </w:r>
      <w:r w:rsidRPr="009D482D">
        <w:rPr>
          <w:rFonts w:ascii="Times New Roman" w:hAnsi="Times New Roman" w:cs="Times New Roman"/>
          <w:spacing w:val="-3"/>
        </w:rPr>
        <w:t xml:space="preserve"> </w:t>
      </w:r>
      <w:r w:rsidRPr="009D482D">
        <w:rPr>
          <w:rFonts w:ascii="Times New Roman" w:hAnsi="Times New Roman" w:cs="Times New Roman"/>
        </w:rPr>
        <w:t>ai</w:t>
      </w:r>
      <w:r w:rsidRPr="009D482D">
        <w:rPr>
          <w:rFonts w:ascii="Times New Roman" w:hAnsi="Times New Roman" w:cs="Times New Roman"/>
          <w:spacing w:val="-2"/>
        </w:rPr>
        <w:t xml:space="preserve"> </w:t>
      </w:r>
      <w:r w:rsidRPr="009D482D">
        <w:rPr>
          <w:rFonts w:ascii="Times New Roman" w:hAnsi="Times New Roman" w:cs="Times New Roman"/>
        </w:rPr>
        <w:t>pagamenti,</w:t>
      </w:r>
      <w:r w:rsidRPr="009D482D">
        <w:rPr>
          <w:rFonts w:ascii="Times New Roman" w:hAnsi="Times New Roman" w:cs="Times New Roman"/>
          <w:spacing w:val="-4"/>
        </w:rPr>
        <w:t xml:space="preserve"> </w:t>
      </w:r>
      <w:r w:rsidRPr="009D482D">
        <w:rPr>
          <w:rFonts w:ascii="Times New Roman" w:hAnsi="Times New Roman" w:cs="Times New Roman"/>
        </w:rPr>
        <w:t>trova</w:t>
      </w:r>
      <w:r w:rsidRPr="009D482D">
        <w:rPr>
          <w:rFonts w:ascii="Times New Roman" w:hAnsi="Times New Roman" w:cs="Times New Roman"/>
          <w:spacing w:val="-1"/>
        </w:rPr>
        <w:t xml:space="preserve"> </w:t>
      </w:r>
      <w:r w:rsidRPr="009D482D">
        <w:rPr>
          <w:rFonts w:ascii="Times New Roman" w:hAnsi="Times New Roman" w:cs="Times New Roman"/>
        </w:rPr>
        <w:t>applicazione</w:t>
      </w:r>
      <w:r w:rsidRPr="009D482D">
        <w:rPr>
          <w:rFonts w:ascii="Times New Roman" w:hAnsi="Times New Roman" w:cs="Times New Roman"/>
          <w:spacing w:val="-3"/>
        </w:rPr>
        <w:t xml:space="preserve"> </w:t>
      </w:r>
      <w:r w:rsidRPr="009D482D">
        <w:rPr>
          <w:rFonts w:ascii="Times New Roman" w:hAnsi="Times New Roman" w:cs="Times New Roman"/>
        </w:rPr>
        <w:t>l’art.</w:t>
      </w:r>
      <w:r w:rsidRPr="009D482D">
        <w:rPr>
          <w:rFonts w:ascii="Times New Roman" w:hAnsi="Times New Roman" w:cs="Times New Roman"/>
          <w:spacing w:val="-3"/>
        </w:rPr>
        <w:t xml:space="preserve"> </w:t>
      </w:r>
      <w:r w:rsidRPr="009D482D">
        <w:rPr>
          <w:rFonts w:ascii="Times New Roman" w:hAnsi="Times New Roman" w:cs="Times New Roman"/>
        </w:rPr>
        <w:t>3</w:t>
      </w:r>
      <w:r w:rsidRPr="009D482D">
        <w:rPr>
          <w:rFonts w:ascii="Times New Roman" w:hAnsi="Times New Roman" w:cs="Times New Roman"/>
          <w:spacing w:val="-3"/>
        </w:rPr>
        <w:t xml:space="preserve"> </w:t>
      </w:r>
      <w:r w:rsidRPr="009D482D">
        <w:rPr>
          <w:rFonts w:ascii="Times New Roman" w:hAnsi="Times New Roman" w:cs="Times New Roman"/>
        </w:rPr>
        <w:t>della</w:t>
      </w:r>
      <w:r w:rsidRPr="009D482D">
        <w:rPr>
          <w:rFonts w:ascii="Times New Roman" w:hAnsi="Times New Roman" w:cs="Times New Roman"/>
          <w:spacing w:val="-3"/>
        </w:rPr>
        <w:t xml:space="preserve"> </w:t>
      </w:r>
      <w:r w:rsidRPr="009D482D">
        <w:rPr>
          <w:rFonts w:ascii="Times New Roman" w:hAnsi="Times New Roman" w:cs="Times New Roman"/>
        </w:rPr>
        <w:t>legge</w:t>
      </w:r>
      <w:r w:rsidRPr="009D482D">
        <w:rPr>
          <w:rFonts w:ascii="Times New Roman" w:hAnsi="Times New Roman" w:cs="Times New Roman"/>
          <w:spacing w:val="-3"/>
        </w:rPr>
        <w:t xml:space="preserve"> </w:t>
      </w:r>
      <w:r w:rsidRPr="009D482D">
        <w:rPr>
          <w:rFonts w:ascii="Times New Roman" w:hAnsi="Times New Roman" w:cs="Times New Roman"/>
        </w:rPr>
        <w:t>13</w:t>
      </w:r>
      <w:r w:rsidRPr="009D482D">
        <w:rPr>
          <w:rFonts w:ascii="Times New Roman" w:hAnsi="Times New Roman" w:cs="Times New Roman"/>
          <w:spacing w:val="-1"/>
        </w:rPr>
        <w:t xml:space="preserve"> </w:t>
      </w:r>
      <w:r w:rsidRPr="009D482D">
        <w:rPr>
          <w:rFonts w:ascii="Times New Roman" w:hAnsi="Times New Roman" w:cs="Times New Roman"/>
        </w:rPr>
        <w:t>agosto</w:t>
      </w:r>
      <w:r w:rsidRPr="009D482D">
        <w:rPr>
          <w:rFonts w:ascii="Times New Roman" w:hAnsi="Times New Roman" w:cs="Times New Roman"/>
          <w:spacing w:val="-4"/>
        </w:rPr>
        <w:t xml:space="preserve"> </w:t>
      </w:r>
      <w:r w:rsidRPr="009D482D">
        <w:rPr>
          <w:rFonts w:ascii="Times New Roman" w:hAnsi="Times New Roman" w:cs="Times New Roman"/>
        </w:rPr>
        <w:t>2010,</w:t>
      </w:r>
      <w:r w:rsidRPr="009D482D">
        <w:rPr>
          <w:rFonts w:ascii="Times New Roman" w:hAnsi="Times New Roman" w:cs="Times New Roman"/>
          <w:spacing w:val="-3"/>
        </w:rPr>
        <w:t xml:space="preserve"> </w:t>
      </w:r>
      <w:r w:rsidRPr="009D482D">
        <w:rPr>
          <w:rFonts w:ascii="Times New Roman" w:hAnsi="Times New Roman" w:cs="Times New Roman"/>
        </w:rPr>
        <w:t>n.</w:t>
      </w:r>
      <w:r w:rsidRPr="009D482D">
        <w:rPr>
          <w:rFonts w:ascii="Times New Roman" w:hAnsi="Times New Roman" w:cs="Times New Roman"/>
          <w:spacing w:val="-3"/>
        </w:rPr>
        <w:t xml:space="preserve"> </w:t>
      </w:r>
      <w:r w:rsidRPr="009D482D">
        <w:rPr>
          <w:rFonts w:ascii="Times New Roman" w:hAnsi="Times New Roman" w:cs="Times New Roman"/>
        </w:rPr>
        <w:t>136</w:t>
      </w:r>
      <w:r w:rsidRPr="009D482D">
        <w:rPr>
          <w:rFonts w:ascii="Times New Roman" w:hAnsi="Times New Roman" w:cs="Times New Roman"/>
          <w:spacing w:val="-2"/>
        </w:rPr>
        <w:t xml:space="preserve"> </w:t>
      </w:r>
      <w:r w:rsidRPr="009D482D">
        <w:rPr>
          <w:rFonts w:ascii="Times New Roman" w:hAnsi="Times New Roman" w:cs="Times New Roman"/>
        </w:rPr>
        <w:t>e</w:t>
      </w:r>
      <w:r w:rsidRPr="009D482D">
        <w:rPr>
          <w:rFonts w:ascii="Times New Roman" w:hAnsi="Times New Roman" w:cs="Times New Roman"/>
          <w:spacing w:val="-3"/>
        </w:rPr>
        <w:t xml:space="preserve"> </w:t>
      </w:r>
      <w:r w:rsidRPr="009D482D">
        <w:rPr>
          <w:rFonts w:ascii="Times New Roman" w:hAnsi="Times New Roman" w:cs="Times New Roman"/>
        </w:rPr>
        <w:t>s.m.i.,</w:t>
      </w:r>
      <w:r w:rsidRPr="009D482D">
        <w:rPr>
          <w:rFonts w:ascii="Times New Roman" w:hAnsi="Times New Roman" w:cs="Times New Roman"/>
          <w:spacing w:val="-3"/>
        </w:rPr>
        <w:t xml:space="preserve"> </w:t>
      </w:r>
      <w:r w:rsidRPr="009D482D">
        <w:rPr>
          <w:rFonts w:ascii="Times New Roman" w:hAnsi="Times New Roman" w:cs="Times New Roman"/>
        </w:rPr>
        <w:t>in</w:t>
      </w:r>
      <w:r w:rsidRPr="009D482D">
        <w:rPr>
          <w:rFonts w:ascii="Times New Roman" w:hAnsi="Times New Roman" w:cs="Times New Roman"/>
          <w:spacing w:val="-1"/>
        </w:rPr>
        <w:t xml:space="preserve"> </w:t>
      </w:r>
      <w:r w:rsidRPr="009D482D">
        <w:rPr>
          <w:rFonts w:ascii="Times New Roman" w:hAnsi="Times New Roman" w:cs="Times New Roman"/>
        </w:rPr>
        <w:t>tema</w:t>
      </w:r>
      <w:r w:rsidRPr="009D482D">
        <w:rPr>
          <w:rFonts w:ascii="Times New Roman" w:hAnsi="Times New Roman" w:cs="Times New Roman"/>
          <w:spacing w:val="-3"/>
        </w:rPr>
        <w:t xml:space="preserve"> </w:t>
      </w:r>
      <w:r w:rsidRPr="009D482D">
        <w:rPr>
          <w:rFonts w:ascii="Times New Roman" w:hAnsi="Times New Roman" w:cs="Times New Roman"/>
        </w:rPr>
        <w:t>di</w:t>
      </w:r>
      <w:r w:rsidRPr="009D482D">
        <w:rPr>
          <w:rFonts w:ascii="Times New Roman" w:hAnsi="Times New Roman" w:cs="Times New Roman"/>
          <w:spacing w:val="-48"/>
        </w:rPr>
        <w:t xml:space="preserve"> </w:t>
      </w:r>
      <w:r w:rsidRPr="009D482D">
        <w:rPr>
          <w:rFonts w:ascii="Times New Roman" w:hAnsi="Times New Roman" w:cs="Times New Roman"/>
        </w:rPr>
        <w:t>tracciabilità</w:t>
      </w:r>
      <w:r w:rsidRPr="009D482D">
        <w:rPr>
          <w:rFonts w:ascii="Times New Roman" w:hAnsi="Times New Roman" w:cs="Times New Roman"/>
          <w:spacing w:val="-3"/>
        </w:rPr>
        <w:t xml:space="preserve"> </w:t>
      </w:r>
      <w:r w:rsidRPr="009D482D">
        <w:rPr>
          <w:rFonts w:ascii="Times New Roman" w:hAnsi="Times New Roman" w:cs="Times New Roman"/>
        </w:rPr>
        <w:t>dei flussi finanziari.</w:t>
      </w:r>
    </w:p>
    <w:p w14:paraId="5ED31482" w14:textId="77777777" w:rsidR="00BA7EE4" w:rsidRPr="009D482D" w:rsidRDefault="00BA7EE4" w:rsidP="000852CD">
      <w:pPr>
        <w:widowControl w:val="0"/>
        <w:autoSpaceDE w:val="0"/>
        <w:autoSpaceDN w:val="0"/>
        <w:spacing w:after="0" w:line="0" w:lineRule="atLeast"/>
        <w:contextualSpacing/>
        <w:jc w:val="both"/>
        <w:rPr>
          <w:rFonts w:ascii="Times New Roman" w:hAnsi="Times New Roman" w:cs="Times New Roman"/>
        </w:rPr>
      </w:pPr>
      <w:r w:rsidRPr="009D482D">
        <w:rPr>
          <w:rFonts w:ascii="Times New Roman" w:hAnsi="Times New Roman" w:cs="Times New Roman"/>
        </w:rPr>
        <w:t>Ai fini della consapevole presentazione dell’offerta, è fatto obbligo di sopralluogo presso il Comune di</w:t>
      </w:r>
      <w:r w:rsidRPr="009D482D">
        <w:rPr>
          <w:rFonts w:ascii="Times New Roman" w:hAnsi="Times New Roman" w:cs="Times New Roman"/>
          <w:spacing w:val="1"/>
        </w:rPr>
        <w:t xml:space="preserve"> </w:t>
      </w:r>
      <w:r w:rsidRPr="009D482D">
        <w:rPr>
          <w:rFonts w:ascii="Times New Roman" w:hAnsi="Times New Roman" w:cs="Times New Roman"/>
        </w:rPr>
        <w:t xml:space="preserve">Isola del Gran Sasso D’Italia al fine di prendere visione delle Vie e dei percorsi che quotidianamente si svolgeranno, </w:t>
      </w:r>
      <w:r w:rsidRPr="00617177">
        <w:rPr>
          <w:rFonts w:ascii="Times New Roman" w:hAnsi="Times New Roman" w:cs="Times New Roman"/>
        </w:rPr>
        <w:t>pena l’esclusione dalla procedura.</w:t>
      </w:r>
    </w:p>
    <w:p w14:paraId="62C698D7" w14:textId="77777777" w:rsidR="00BA7EE4" w:rsidRPr="009D482D" w:rsidRDefault="00BA7EE4" w:rsidP="000852CD">
      <w:pPr>
        <w:widowControl w:val="0"/>
        <w:autoSpaceDE w:val="0"/>
        <w:autoSpaceDN w:val="0"/>
        <w:spacing w:after="0" w:line="0" w:lineRule="atLeast"/>
        <w:contextualSpacing/>
        <w:jc w:val="both"/>
        <w:rPr>
          <w:rFonts w:ascii="Times New Roman" w:hAnsi="Times New Roman" w:cs="Times New Roman"/>
        </w:rPr>
      </w:pPr>
      <w:r w:rsidRPr="00617177">
        <w:rPr>
          <w:rFonts w:ascii="Times New Roman" w:hAnsi="Times New Roman" w:cs="Times New Roman"/>
        </w:rPr>
        <w:t xml:space="preserve">Ai fini dell’effettuazione del sopralluogo, coloro che intendono manifestare l’interesse a partecipare alla procedura </w:t>
      </w:r>
      <w:r w:rsidRPr="009D482D">
        <w:rPr>
          <w:rFonts w:ascii="Times New Roman" w:hAnsi="Times New Roman" w:cs="Times New Roman"/>
        </w:rPr>
        <w:t>devono</w:t>
      </w:r>
      <w:r w:rsidRPr="009D482D">
        <w:rPr>
          <w:rFonts w:ascii="Times New Roman" w:hAnsi="Times New Roman" w:cs="Times New Roman"/>
          <w:spacing w:val="1"/>
        </w:rPr>
        <w:t xml:space="preserve"> </w:t>
      </w:r>
      <w:r w:rsidRPr="009D482D">
        <w:rPr>
          <w:rFonts w:ascii="Times New Roman" w:hAnsi="Times New Roman" w:cs="Times New Roman"/>
        </w:rPr>
        <w:t>inviare</w:t>
      </w:r>
      <w:r w:rsidRPr="009D482D">
        <w:rPr>
          <w:rFonts w:ascii="Times New Roman" w:hAnsi="Times New Roman" w:cs="Times New Roman"/>
          <w:spacing w:val="1"/>
        </w:rPr>
        <w:t xml:space="preserve"> </w:t>
      </w:r>
      <w:r w:rsidRPr="009D482D">
        <w:rPr>
          <w:rFonts w:ascii="Times New Roman" w:hAnsi="Times New Roman" w:cs="Times New Roman"/>
        </w:rPr>
        <w:t>alla</w:t>
      </w:r>
      <w:r w:rsidRPr="009D482D">
        <w:rPr>
          <w:rFonts w:ascii="Times New Roman" w:hAnsi="Times New Roman" w:cs="Times New Roman"/>
          <w:spacing w:val="1"/>
        </w:rPr>
        <w:t xml:space="preserve"> </w:t>
      </w:r>
      <w:r w:rsidRPr="009D482D">
        <w:rPr>
          <w:rFonts w:ascii="Times New Roman" w:hAnsi="Times New Roman" w:cs="Times New Roman"/>
        </w:rPr>
        <w:t>stazione</w:t>
      </w:r>
      <w:r w:rsidRPr="009D482D">
        <w:rPr>
          <w:rFonts w:ascii="Times New Roman" w:hAnsi="Times New Roman" w:cs="Times New Roman"/>
          <w:spacing w:val="1"/>
        </w:rPr>
        <w:t xml:space="preserve"> </w:t>
      </w:r>
      <w:r w:rsidRPr="009D482D">
        <w:rPr>
          <w:rFonts w:ascii="Times New Roman" w:hAnsi="Times New Roman" w:cs="Times New Roman"/>
        </w:rPr>
        <w:t>appaltante</w:t>
      </w:r>
      <w:r w:rsidRPr="009D482D">
        <w:rPr>
          <w:rFonts w:ascii="Times New Roman" w:hAnsi="Times New Roman" w:cs="Times New Roman"/>
          <w:spacing w:val="1"/>
        </w:rPr>
        <w:t xml:space="preserve"> </w:t>
      </w:r>
      <w:r w:rsidRPr="009D482D">
        <w:rPr>
          <w:rFonts w:ascii="Times New Roman" w:hAnsi="Times New Roman" w:cs="Times New Roman"/>
        </w:rPr>
        <w:t>tramite</w:t>
      </w:r>
      <w:r w:rsidRPr="009D482D">
        <w:rPr>
          <w:rFonts w:ascii="Times New Roman" w:hAnsi="Times New Roman" w:cs="Times New Roman"/>
          <w:spacing w:val="1"/>
        </w:rPr>
        <w:t xml:space="preserve"> </w:t>
      </w:r>
      <w:r w:rsidRPr="009D482D">
        <w:rPr>
          <w:rFonts w:ascii="Times New Roman" w:hAnsi="Times New Roman" w:cs="Times New Roman"/>
        </w:rPr>
        <w:t>l’Area</w:t>
      </w:r>
      <w:r w:rsidRPr="009D482D">
        <w:rPr>
          <w:rFonts w:ascii="Times New Roman" w:hAnsi="Times New Roman" w:cs="Times New Roman"/>
          <w:spacing w:val="1"/>
        </w:rPr>
        <w:t xml:space="preserve"> </w:t>
      </w:r>
      <w:r w:rsidRPr="009D482D">
        <w:rPr>
          <w:rFonts w:ascii="Times New Roman" w:hAnsi="Times New Roman" w:cs="Times New Roman"/>
        </w:rPr>
        <w:t>Amministrativa</w:t>
      </w:r>
      <w:r w:rsidRPr="009D482D">
        <w:rPr>
          <w:rFonts w:ascii="Times New Roman" w:hAnsi="Times New Roman" w:cs="Times New Roman"/>
          <w:spacing w:val="1"/>
        </w:rPr>
        <w:t xml:space="preserve"> </w:t>
      </w:r>
      <w:r w:rsidRPr="009D482D">
        <w:rPr>
          <w:rFonts w:ascii="Times New Roman" w:hAnsi="Times New Roman" w:cs="Times New Roman"/>
        </w:rPr>
        <w:t>all’indirizzo</w:t>
      </w:r>
      <w:r w:rsidRPr="009D482D">
        <w:rPr>
          <w:rFonts w:ascii="Times New Roman" w:hAnsi="Times New Roman" w:cs="Times New Roman"/>
          <w:spacing w:val="1"/>
        </w:rPr>
        <w:t xml:space="preserve"> </w:t>
      </w:r>
      <w:r w:rsidRPr="009D482D">
        <w:rPr>
          <w:rFonts w:ascii="Times New Roman" w:hAnsi="Times New Roman" w:cs="Times New Roman"/>
        </w:rPr>
        <w:t>PEC:</w:t>
      </w:r>
      <w:r w:rsidRPr="009D482D">
        <w:rPr>
          <w:rFonts w:ascii="Times New Roman" w:hAnsi="Times New Roman" w:cs="Times New Roman"/>
          <w:spacing w:val="1"/>
        </w:rPr>
        <w:t xml:space="preserve"> </w:t>
      </w:r>
      <w:hyperlink r:id="rId7" w:history="1">
        <w:r w:rsidRPr="009D482D">
          <w:rPr>
            <w:rStyle w:val="Collegamentoipertestuale"/>
            <w:rFonts w:ascii="Times New Roman" w:hAnsi="Times New Roman" w:cs="Times New Roman"/>
          </w:rPr>
          <w:t>protocollo@pec.comune.isola.te.it</w:t>
        </w:r>
      </w:hyperlink>
      <w:r w:rsidRPr="009D482D">
        <w:rPr>
          <w:rFonts w:ascii="Times New Roman" w:hAnsi="Times New Roman" w:cs="Times New Roman"/>
        </w:rPr>
        <w:t xml:space="preserve"> </w:t>
      </w:r>
      <w:r w:rsidRPr="009D482D">
        <w:rPr>
          <w:rFonts w:ascii="Times New Roman" w:hAnsi="Times New Roman" w:cs="Times New Roman"/>
          <w:spacing w:val="1"/>
        </w:rPr>
        <w:t xml:space="preserve"> </w:t>
      </w:r>
      <w:r w:rsidRPr="009D482D">
        <w:rPr>
          <w:rFonts w:ascii="Times New Roman" w:hAnsi="Times New Roman" w:cs="Times New Roman"/>
        </w:rPr>
        <w:t>una richiesta di sopralluogo indicando nome e cognome, con i relativi dati</w:t>
      </w:r>
      <w:r w:rsidRPr="00617177">
        <w:rPr>
          <w:rFonts w:ascii="Times New Roman" w:hAnsi="Times New Roman" w:cs="Times New Roman"/>
        </w:rPr>
        <w:t xml:space="preserve"> </w:t>
      </w:r>
      <w:r w:rsidRPr="009D482D">
        <w:rPr>
          <w:rFonts w:ascii="Times New Roman" w:hAnsi="Times New Roman" w:cs="Times New Roman"/>
        </w:rPr>
        <w:t>anagrafici</w:t>
      </w:r>
      <w:r w:rsidRPr="00617177">
        <w:rPr>
          <w:rFonts w:ascii="Times New Roman" w:hAnsi="Times New Roman" w:cs="Times New Roman"/>
        </w:rPr>
        <w:t xml:space="preserve"> </w:t>
      </w:r>
      <w:r w:rsidRPr="009D482D">
        <w:rPr>
          <w:rFonts w:ascii="Times New Roman" w:hAnsi="Times New Roman" w:cs="Times New Roman"/>
        </w:rPr>
        <w:t>delle</w:t>
      </w:r>
      <w:r w:rsidRPr="00617177">
        <w:rPr>
          <w:rFonts w:ascii="Times New Roman" w:hAnsi="Times New Roman" w:cs="Times New Roman"/>
        </w:rPr>
        <w:t xml:space="preserve"> </w:t>
      </w:r>
      <w:r w:rsidRPr="009D482D">
        <w:rPr>
          <w:rFonts w:ascii="Times New Roman" w:hAnsi="Times New Roman" w:cs="Times New Roman"/>
        </w:rPr>
        <w:t>persone</w:t>
      </w:r>
      <w:r w:rsidRPr="00617177">
        <w:rPr>
          <w:rFonts w:ascii="Times New Roman" w:hAnsi="Times New Roman" w:cs="Times New Roman"/>
        </w:rPr>
        <w:t xml:space="preserve"> </w:t>
      </w:r>
      <w:r w:rsidRPr="009D482D">
        <w:rPr>
          <w:rFonts w:ascii="Times New Roman" w:hAnsi="Times New Roman" w:cs="Times New Roman"/>
        </w:rPr>
        <w:t>che</w:t>
      </w:r>
      <w:r w:rsidRPr="00617177">
        <w:rPr>
          <w:rFonts w:ascii="Times New Roman" w:hAnsi="Times New Roman" w:cs="Times New Roman"/>
        </w:rPr>
        <w:t xml:space="preserve"> </w:t>
      </w:r>
      <w:r w:rsidRPr="009D482D">
        <w:rPr>
          <w:rFonts w:ascii="Times New Roman" w:hAnsi="Times New Roman" w:cs="Times New Roman"/>
        </w:rPr>
        <w:t>effettueranno</w:t>
      </w:r>
      <w:r w:rsidRPr="00617177">
        <w:rPr>
          <w:rFonts w:ascii="Times New Roman" w:hAnsi="Times New Roman" w:cs="Times New Roman"/>
        </w:rPr>
        <w:t xml:space="preserve"> </w:t>
      </w:r>
      <w:r w:rsidRPr="009D482D">
        <w:rPr>
          <w:rFonts w:ascii="Times New Roman" w:hAnsi="Times New Roman" w:cs="Times New Roman"/>
        </w:rPr>
        <w:t>il</w:t>
      </w:r>
      <w:r w:rsidRPr="00617177">
        <w:rPr>
          <w:rFonts w:ascii="Times New Roman" w:hAnsi="Times New Roman" w:cs="Times New Roman"/>
        </w:rPr>
        <w:t xml:space="preserve"> </w:t>
      </w:r>
      <w:r w:rsidRPr="009D482D">
        <w:rPr>
          <w:rFonts w:ascii="Times New Roman" w:hAnsi="Times New Roman" w:cs="Times New Roman"/>
        </w:rPr>
        <w:t>sopralluogo.</w:t>
      </w:r>
    </w:p>
    <w:p w14:paraId="77E2533C" w14:textId="77777777" w:rsidR="00BA7EE4" w:rsidRPr="009D482D" w:rsidRDefault="00BA7EE4" w:rsidP="000852CD">
      <w:pPr>
        <w:widowControl w:val="0"/>
        <w:autoSpaceDE w:val="0"/>
        <w:autoSpaceDN w:val="0"/>
        <w:spacing w:after="0" w:line="0" w:lineRule="atLeast"/>
        <w:contextualSpacing/>
        <w:jc w:val="both"/>
        <w:rPr>
          <w:rFonts w:ascii="Times New Roman" w:hAnsi="Times New Roman" w:cs="Times New Roman"/>
        </w:rPr>
      </w:pPr>
      <w:r w:rsidRPr="00617177">
        <w:rPr>
          <w:rFonts w:ascii="Times New Roman" w:hAnsi="Times New Roman" w:cs="Times New Roman"/>
        </w:rPr>
        <w:t xml:space="preserve">Il sopralluogo potrà avvenire entro il </w:t>
      </w:r>
      <w:r w:rsidR="00617177" w:rsidRPr="00617177">
        <w:rPr>
          <w:rFonts w:ascii="Times New Roman" w:hAnsi="Times New Roman" w:cs="Times New Roman"/>
        </w:rPr>
        <w:t>10</w:t>
      </w:r>
      <w:r w:rsidRPr="00617177">
        <w:rPr>
          <w:rFonts w:ascii="Times New Roman" w:hAnsi="Times New Roman" w:cs="Times New Roman"/>
        </w:rPr>
        <w:t xml:space="preserve"> </w:t>
      </w:r>
      <w:r w:rsidR="00617177" w:rsidRPr="00617177">
        <w:rPr>
          <w:rFonts w:ascii="Times New Roman" w:hAnsi="Times New Roman" w:cs="Times New Roman"/>
        </w:rPr>
        <w:t>gennaio 2022</w:t>
      </w:r>
      <w:r w:rsidRPr="00617177">
        <w:rPr>
          <w:rFonts w:ascii="Times New Roman" w:hAnsi="Times New Roman" w:cs="Times New Roman"/>
        </w:rPr>
        <w:t>.</w:t>
      </w:r>
    </w:p>
    <w:p w14:paraId="40A00A8D" w14:textId="77777777" w:rsidR="00BA7EE4" w:rsidRPr="009D482D" w:rsidRDefault="00BA7EE4" w:rsidP="000852CD">
      <w:pPr>
        <w:widowControl w:val="0"/>
        <w:autoSpaceDE w:val="0"/>
        <w:autoSpaceDN w:val="0"/>
        <w:spacing w:after="0" w:line="0" w:lineRule="atLeast"/>
        <w:contextualSpacing/>
        <w:jc w:val="both"/>
        <w:rPr>
          <w:rFonts w:ascii="Times New Roman" w:hAnsi="Times New Roman" w:cs="Times New Roman"/>
        </w:rPr>
      </w:pPr>
      <w:r w:rsidRPr="00617177">
        <w:rPr>
          <w:rFonts w:ascii="Times New Roman" w:hAnsi="Times New Roman" w:cs="Times New Roman"/>
        </w:rPr>
        <w:t xml:space="preserve">All’atto del sopralluogo ciascun incaricato deve sottoscrivere il documento a conferma dell’effettuato sopralluogo e </w:t>
      </w:r>
      <w:r w:rsidRPr="009D482D">
        <w:rPr>
          <w:rFonts w:ascii="Times New Roman" w:hAnsi="Times New Roman" w:cs="Times New Roman"/>
        </w:rPr>
        <w:t>del</w:t>
      </w:r>
      <w:r w:rsidRPr="00617177">
        <w:rPr>
          <w:rFonts w:ascii="Times New Roman" w:hAnsi="Times New Roman" w:cs="Times New Roman"/>
        </w:rPr>
        <w:t xml:space="preserve"> </w:t>
      </w:r>
      <w:r w:rsidRPr="009D482D">
        <w:rPr>
          <w:rFonts w:ascii="Times New Roman" w:hAnsi="Times New Roman" w:cs="Times New Roman"/>
        </w:rPr>
        <w:t>ritiro</w:t>
      </w:r>
      <w:r w:rsidRPr="00617177">
        <w:rPr>
          <w:rFonts w:ascii="Times New Roman" w:hAnsi="Times New Roman" w:cs="Times New Roman"/>
        </w:rPr>
        <w:t xml:space="preserve"> </w:t>
      </w:r>
      <w:r w:rsidRPr="009D482D">
        <w:rPr>
          <w:rFonts w:ascii="Times New Roman" w:hAnsi="Times New Roman" w:cs="Times New Roman"/>
        </w:rPr>
        <w:t>della</w:t>
      </w:r>
      <w:r w:rsidRPr="00617177">
        <w:rPr>
          <w:rFonts w:ascii="Times New Roman" w:hAnsi="Times New Roman" w:cs="Times New Roman"/>
        </w:rPr>
        <w:t xml:space="preserve"> </w:t>
      </w:r>
      <w:r w:rsidRPr="009D482D">
        <w:rPr>
          <w:rFonts w:ascii="Times New Roman" w:hAnsi="Times New Roman" w:cs="Times New Roman"/>
        </w:rPr>
        <w:t>relativa</w:t>
      </w:r>
      <w:r w:rsidRPr="00617177">
        <w:rPr>
          <w:rFonts w:ascii="Times New Roman" w:hAnsi="Times New Roman" w:cs="Times New Roman"/>
        </w:rPr>
        <w:t xml:space="preserve"> </w:t>
      </w:r>
      <w:r w:rsidRPr="009D482D">
        <w:rPr>
          <w:rFonts w:ascii="Times New Roman" w:hAnsi="Times New Roman" w:cs="Times New Roman"/>
        </w:rPr>
        <w:t>dichiarazione</w:t>
      </w:r>
      <w:r w:rsidRPr="00617177">
        <w:rPr>
          <w:rFonts w:ascii="Times New Roman" w:hAnsi="Times New Roman" w:cs="Times New Roman"/>
        </w:rPr>
        <w:t xml:space="preserve"> </w:t>
      </w:r>
      <w:r w:rsidRPr="009D482D">
        <w:rPr>
          <w:rFonts w:ascii="Times New Roman" w:hAnsi="Times New Roman" w:cs="Times New Roman"/>
        </w:rPr>
        <w:t>attestante</w:t>
      </w:r>
      <w:r w:rsidRPr="00617177">
        <w:rPr>
          <w:rFonts w:ascii="Times New Roman" w:hAnsi="Times New Roman" w:cs="Times New Roman"/>
        </w:rPr>
        <w:t xml:space="preserve"> </w:t>
      </w:r>
      <w:r w:rsidRPr="009D482D">
        <w:rPr>
          <w:rFonts w:ascii="Times New Roman" w:hAnsi="Times New Roman" w:cs="Times New Roman"/>
        </w:rPr>
        <w:t>tale</w:t>
      </w:r>
      <w:r w:rsidRPr="00617177">
        <w:rPr>
          <w:rFonts w:ascii="Times New Roman" w:hAnsi="Times New Roman" w:cs="Times New Roman"/>
        </w:rPr>
        <w:t xml:space="preserve"> </w:t>
      </w:r>
      <w:r w:rsidRPr="009D482D">
        <w:rPr>
          <w:rFonts w:ascii="Times New Roman" w:hAnsi="Times New Roman" w:cs="Times New Roman"/>
        </w:rPr>
        <w:t>operazione.</w:t>
      </w:r>
    </w:p>
    <w:p w14:paraId="56C19079" w14:textId="77777777" w:rsidR="000852CD" w:rsidRDefault="000852CD" w:rsidP="000852CD">
      <w:pPr>
        <w:widowControl w:val="0"/>
        <w:autoSpaceDE w:val="0"/>
        <w:autoSpaceDN w:val="0"/>
        <w:spacing w:after="0" w:line="0" w:lineRule="atLeast"/>
        <w:contextualSpacing/>
        <w:jc w:val="both"/>
        <w:rPr>
          <w:rFonts w:ascii="Times New Roman" w:hAnsi="Times New Roman" w:cs="Times New Roman"/>
          <w:b/>
          <w:bCs/>
        </w:rPr>
      </w:pPr>
    </w:p>
    <w:p w14:paraId="5AD05636" w14:textId="77777777" w:rsidR="000852CD" w:rsidRPr="00617177" w:rsidRDefault="00BA7EE4" w:rsidP="000852CD">
      <w:pPr>
        <w:widowControl w:val="0"/>
        <w:autoSpaceDE w:val="0"/>
        <w:autoSpaceDN w:val="0"/>
        <w:spacing w:after="0" w:line="0" w:lineRule="atLeast"/>
        <w:contextualSpacing/>
        <w:jc w:val="both"/>
        <w:rPr>
          <w:rFonts w:ascii="Times New Roman" w:hAnsi="Times New Roman" w:cs="Times New Roman"/>
          <w:b/>
          <w:bCs/>
        </w:rPr>
      </w:pPr>
      <w:r w:rsidRPr="00617177">
        <w:rPr>
          <w:rFonts w:ascii="Times New Roman" w:hAnsi="Times New Roman" w:cs="Times New Roman"/>
          <w:b/>
          <w:bCs/>
        </w:rPr>
        <w:t>DURATA</w:t>
      </w:r>
      <w:r w:rsidRPr="00617177">
        <w:rPr>
          <w:rFonts w:ascii="Times New Roman" w:hAnsi="Times New Roman" w:cs="Times New Roman"/>
          <w:b/>
          <w:bCs/>
          <w:spacing w:val="-9"/>
        </w:rPr>
        <w:t xml:space="preserve"> </w:t>
      </w:r>
      <w:r w:rsidRPr="00617177">
        <w:rPr>
          <w:rFonts w:ascii="Times New Roman" w:hAnsi="Times New Roman" w:cs="Times New Roman"/>
          <w:b/>
          <w:bCs/>
        </w:rPr>
        <w:t>DELL’APPALTO</w:t>
      </w:r>
    </w:p>
    <w:p w14:paraId="058830CF" w14:textId="70667D46" w:rsidR="00BA7EE4" w:rsidRPr="00617177" w:rsidRDefault="00BA7EE4" w:rsidP="00617177">
      <w:pPr>
        <w:pStyle w:val="Titolo2"/>
        <w:contextualSpacing/>
        <w:jc w:val="both"/>
        <w:rPr>
          <w:b w:val="0"/>
          <w:sz w:val="22"/>
          <w:szCs w:val="22"/>
        </w:rPr>
      </w:pPr>
      <w:r w:rsidRPr="00617177">
        <w:rPr>
          <w:b w:val="0"/>
          <w:sz w:val="22"/>
          <w:szCs w:val="22"/>
        </w:rPr>
        <w:t xml:space="preserve">L’appalto ha una durata </w:t>
      </w:r>
      <w:r w:rsidR="00617177" w:rsidRPr="00617177">
        <w:rPr>
          <w:b w:val="0"/>
          <w:sz w:val="22"/>
          <w:szCs w:val="22"/>
        </w:rPr>
        <w:t>fino al 31.12.2022</w:t>
      </w:r>
      <w:r w:rsidRPr="00617177">
        <w:rPr>
          <w:b w:val="0"/>
          <w:sz w:val="22"/>
          <w:szCs w:val="22"/>
        </w:rPr>
        <w:t xml:space="preserve"> + eventuale proroga di </w:t>
      </w:r>
      <w:r w:rsidR="00617177" w:rsidRPr="00617177">
        <w:rPr>
          <w:b w:val="0"/>
          <w:sz w:val="22"/>
          <w:szCs w:val="22"/>
        </w:rPr>
        <w:t>6</w:t>
      </w:r>
      <w:r w:rsidRPr="00617177">
        <w:rPr>
          <w:b w:val="0"/>
          <w:sz w:val="22"/>
          <w:szCs w:val="22"/>
        </w:rPr>
        <w:t xml:space="preserve"> </w:t>
      </w:r>
      <w:r w:rsidR="00617177" w:rsidRPr="00617177">
        <w:rPr>
          <w:b w:val="0"/>
          <w:sz w:val="22"/>
          <w:szCs w:val="22"/>
        </w:rPr>
        <w:t>mesi</w:t>
      </w:r>
      <w:r w:rsidRPr="00617177">
        <w:rPr>
          <w:b w:val="0"/>
          <w:sz w:val="22"/>
          <w:szCs w:val="22"/>
        </w:rPr>
        <w:t xml:space="preserve"> ( dal </w:t>
      </w:r>
      <w:r w:rsidR="00617177" w:rsidRPr="00617177">
        <w:rPr>
          <w:b w:val="0"/>
          <w:sz w:val="22"/>
          <w:szCs w:val="22"/>
        </w:rPr>
        <w:t>1</w:t>
      </w:r>
      <w:r w:rsidR="007C6804">
        <w:rPr>
          <w:b w:val="0"/>
          <w:sz w:val="22"/>
          <w:szCs w:val="22"/>
        </w:rPr>
        <w:t xml:space="preserve"> </w:t>
      </w:r>
      <w:r w:rsidRPr="00617177">
        <w:rPr>
          <w:b w:val="0"/>
          <w:sz w:val="22"/>
          <w:szCs w:val="22"/>
        </w:rPr>
        <w:t>Gennaio 202</w:t>
      </w:r>
      <w:r w:rsidR="00617177" w:rsidRPr="00617177">
        <w:rPr>
          <w:b w:val="0"/>
          <w:sz w:val="22"/>
          <w:szCs w:val="22"/>
        </w:rPr>
        <w:t>3</w:t>
      </w:r>
      <w:r w:rsidRPr="00617177">
        <w:rPr>
          <w:b w:val="0"/>
          <w:sz w:val="22"/>
          <w:szCs w:val="22"/>
        </w:rPr>
        <w:t xml:space="preserve"> al 30 Giugno 202</w:t>
      </w:r>
      <w:r w:rsidR="00617177" w:rsidRPr="00617177">
        <w:rPr>
          <w:b w:val="0"/>
          <w:sz w:val="22"/>
          <w:szCs w:val="22"/>
        </w:rPr>
        <w:t>3</w:t>
      </w:r>
      <w:r w:rsidRPr="00617177">
        <w:rPr>
          <w:b w:val="0"/>
          <w:sz w:val="22"/>
          <w:szCs w:val="22"/>
        </w:rPr>
        <w:t xml:space="preserve"> e secondo il calendario scolastico che verrà approvato di volta in volta dalle Amministrazioni competenti).</w:t>
      </w:r>
    </w:p>
    <w:p w14:paraId="54C52AD9" w14:textId="77777777" w:rsidR="00BA7EE4" w:rsidRPr="009D482D" w:rsidRDefault="00BA7EE4" w:rsidP="000852CD">
      <w:pPr>
        <w:spacing w:after="0" w:line="0" w:lineRule="atLeast"/>
        <w:contextualSpacing/>
        <w:jc w:val="both"/>
        <w:rPr>
          <w:rFonts w:ascii="Times New Roman" w:hAnsi="Times New Roman" w:cs="Times New Roman"/>
        </w:rPr>
      </w:pPr>
    </w:p>
    <w:p w14:paraId="2B09A2C5" w14:textId="77777777" w:rsidR="009E7142" w:rsidRPr="009D482D" w:rsidRDefault="00134703" w:rsidP="000852CD">
      <w:pPr>
        <w:pStyle w:val="Titolo2"/>
        <w:contextualSpacing/>
        <w:jc w:val="both"/>
        <w:rPr>
          <w:sz w:val="22"/>
          <w:szCs w:val="22"/>
        </w:rPr>
      </w:pPr>
      <w:r w:rsidRPr="009D482D">
        <w:rPr>
          <w:sz w:val="22"/>
          <w:szCs w:val="22"/>
        </w:rPr>
        <w:t>AGGIUDICAZIONE</w:t>
      </w:r>
    </w:p>
    <w:p w14:paraId="2BB63489" w14:textId="77777777" w:rsidR="009E7142" w:rsidRPr="009D482D" w:rsidRDefault="009E7142" w:rsidP="000852CD">
      <w:pPr>
        <w:pStyle w:val="Corpotesto"/>
        <w:contextualSpacing/>
        <w:rPr>
          <w:sz w:val="22"/>
          <w:szCs w:val="22"/>
        </w:rPr>
      </w:pPr>
      <w:r w:rsidRPr="009D482D">
        <w:rPr>
          <w:sz w:val="22"/>
          <w:szCs w:val="22"/>
        </w:rPr>
        <w:t>La gara sarà aggiudicata con il criterio dell’offerta economicamente più vantaggiosa</w:t>
      </w:r>
      <w:r w:rsidR="00AF5D20" w:rsidRPr="009D482D">
        <w:rPr>
          <w:sz w:val="22"/>
          <w:szCs w:val="22"/>
        </w:rPr>
        <w:t xml:space="preserve"> </w:t>
      </w:r>
      <w:r w:rsidRPr="009D482D">
        <w:rPr>
          <w:sz w:val="22"/>
          <w:szCs w:val="22"/>
        </w:rPr>
        <w:t>ai sensi dell’art. 95 comma 3 lett. a) del d.lgs n. 50/2016 sulla base del miglior</w:t>
      </w:r>
      <w:r w:rsidR="00AF5D20" w:rsidRPr="009D482D">
        <w:rPr>
          <w:sz w:val="22"/>
          <w:szCs w:val="22"/>
        </w:rPr>
        <w:t xml:space="preserve"> </w:t>
      </w:r>
      <w:r w:rsidRPr="009D482D">
        <w:rPr>
          <w:sz w:val="22"/>
          <w:szCs w:val="22"/>
        </w:rPr>
        <w:t>rapporto qualità/prezzo.</w:t>
      </w:r>
    </w:p>
    <w:p w14:paraId="080A44DD" w14:textId="77777777" w:rsidR="00704615" w:rsidRPr="009D482D" w:rsidRDefault="00704615" w:rsidP="000852CD">
      <w:pPr>
        <w:spacing w:after="0" w:line="0" w:lineRule="atLeast"/>
        <w:contextualSpacing/>
        <w:jc w:val="both"/>
        <w:rPr>
          <w:rFonts w:ascii="Times New Roman" w:hAnsi="Times New Roman" w:cs="Times New Roman"/>
          <w:b/>
        </w:rPr>
      </w:pPr>
    </w:p>
    <w:p w14:paraId="0D0084A4" w14:textId="77777777" w:rsidR="009E7142" w:rsidRPr="009D482D" w:rsidRDefault="00134703" w:rsidP="000852CD">
      <w:pPr>
        <w:pStyle w:val="Titolo2"/>
        <w:contextualSpacing/>
        <w:jc w:val="both"/>
        <w:rPr>
          <w:sz w:val="22"/>
          <w:szCs w:val="22"/>
        </w:rPr>
      </w:pPr>
      <w:r w:rsidRPr="009D482D">
        <w:rPr>
          <w:sz w:val="22"/>
          <w:szCs w:val="22"/>
        </w:rPr>
        <w:t>REQUISITI</w:t>
      </w:r>
    </w:p>
    <w:p w14:paraId="67ED3D73" w14:textId="77777777" w:rsidR="00AF5D20" w:rsidRPr="009D482D" w:rsidRDefault="00AF5D20" w:rsidP="000852CD">
      <w:pPr>
        <w:autoSpaceDE w:val="0"/>
        <w:autoSpaceDN w:val="0"/>
        <w:adjustRightInd w:val="0"/>
        <w:spacing w:after="0" w:line="0" w:lineRule="atLeast"/>
        <w:contextualSpacing/>
        <w:jc w:val="both"/>
        <w:rPr>
          <w:rFonts w:ascii="Times New Roman" w:eastAsia="ArialMT" w:hAnsi="Times New Roman" w:cs="Times New Roman"/>
        </w:rPr>
      </w:pPr>
      <w:r w:rsidRPr="009D482D">
        <w:rPr>
          <w:rFonts w:ascii="Times New Roman" w:eastAsia="ArialMT" w:hAnsi="Times New Roman" w:cs="Times New Roman"/>
        </w:rPr>
        <w:t>Possono partecipare alla procedura di gara tutti i soggetti di cui all'art. 45, comma 1e 2, del D.Lgs. n.50/2016 in possesso dei requisiti stabiliti dall’art. 80 del D. Lgs. 50/2016 (requisiti generali) e delle norme del presente disciplinare di gara (capacità professionale, economico-finanziaria e tecnico-professionale).</w:t>
      </w:r>
    </w:p>
    <w:p w14:paraId="135B559F" w14:textId="77777777" w:rsidR="00AF5D20" w:rsidRPr="009D482D" w:rsidRDefault="00AF5D20" w:rsidP="000852CD">
      <w:pPr>
        <w:autoSpaceDE w:val="0"/>
        <w:autoSpaceDN w:val="0"/>
        <w:adjustRightInd w:val="0"/>
        <w:spacing w:after="0" w:line="0" w:lineRule="atLeast"/>
        <w:contextualSpacing/>
        <w:jc w:val="both"/>
        <w:rPr>
          <w:rFonts w:ascii="Times New Roman" w:eastAsia="ArialMT" w:hAnsi="Times New Roman" w:cs="Times New Roman"/>
        </w:rPr>
      </w:pPr>
      <w:r w:rsidRPr="009D482D">
        <w:rPr>
          <w:rFonts w:ascii="Times New Roman" w:eastAsia="ArialMT" w:hAnsi="Times New Roman" w:cs="Times New Roman"/>
        </w:rPr>
        <w:t>La presentazione dell’offerta in caso di raggruppamenti da costituire avviene secondo le disposizioni dell’art. 48, comma 8 del D. Lgs. n. 50/2016.</w:t>
      </w:r>
    </w:p>
    <w:p w14:paraId="31F07D5E" w14:textId="77777777" w:rsidR="00AF5D20" w:rsidRPr="009D482D" w:rsidRDefault="00AF5D20" w:rsidP="000852CD">
      <w:pPr>
        <w:autoSpaceDE w:val="0"/>
        <w:autoSpaceDN w:val="0"/>
        <w:adjustRightInd w:val="0"/>
        <w:spacing w:after="0" w:line="0" w:lineRule="atLeast"/>
        <w:contextualSpacing/>
        <w:jc w:val="both"/>
        <w:rPr>
          <w:rFonts w:ascii="Times New Roman" w:eastAsia="ArialMT" w:hAnsi="Times New Roman" w:cs="Times New Roman"/>
        </w:rPr>
      </w:pPr>
      <w:r w:rsidRPr="009D482D">
        <w:rPr>
          <w:rFonts w:ascii="Times New Roman" w:eastAsia="ArialMT" w:hAnsi="Times New Roman" w:cs="Times New Roman"/>
        </w:rPr>
        <w:t>Ai sensi dell’art. 80, comma 5, lett. m) del D. Lgs. n. 50/2016 non possono partecipare i concorrenti che si trovino, rispetto ad un altro partecipante alla medesima procedura di affidamento, in una situazione di controllo di cui all’art. 2359 C.C. o in una qualsiasi relazione, anche di fatto, se la situazione di controllo o la relazione comporti che le offerte sono imputabili ad un unico centro decisionale.</w:t>
      </w:r>
    </w:p>
    <w:p w14:paraId="7206595C" w14:textId="77777777" w:rsidR="00AF5D20" w:rsidRPr="009D482D" w:rsidRDefault="00AF5D20" w:rsidP="000852CD">
      <w:pPr>
        <w:autoSpaceDE w:val="0"/>
        <w:autoSpaceDN w:val="0"/>
        <w:adjustRightInd w:val="0"/>
        <w:spacing w:after="0" w:line="0" w:lineRule="atLeast"/>
        <w:contextualSpacing/>
        <w:jc w:val="both"/>
        <w:rPr>
          <w:rFonts w:ascii="Times New Roman" w:eastAsia="ArialMT" w:hAnsi="Times New Roman" w:cs="Times New Roman"/>
        </w:rPr>
      </w:pPr>
      <w:r w:rsidRPr="009D482D">
        <w:rPr>
          <w:rFonts w:ascii="Times New Roman" w:eastAsia="ArialMT" w:hAnsi="Times New Roman" w:cs="Times New Roman"/>
        </w:rPr>
        <w:t>Per i consorzi di cui all’art. 45 comma 2 lettere b) e c) del D. Lgs. n. 50/2016 la domanda di ammissione deve contenere l’indicazione delle denominazioni di tutti i consorziati per i quali il consorzio concorre.</w:t>
      </w:r>
    </w:p>
    <w:p w14:paraId="789F12EF" w14:textId="77777777" w:rsidR="00AF5D20" w:rsidRPr="009D482D" w:rsidRDefault="00AF5D20" w:rsidP="000852CD">
      <w:pPr>
        <w:autoSpaceDE w:val="0"/>
        <w:autoSpaceDN w:val="0"/>
        <w:adjustRightInd w:val="0"/>
        <w:spacing w:after="0" w:line="0" w:lineRule="atLeast"/>
        <w:contextualSpacing/>
        <w:jc w:val="both"/>
        <w:rPr>
          <w:rFonts w:ascii="Times New Roman" w:eastAsia="ArialMT" w:hAnsi="Times New Roman" w:cs="Times New Roman"/>
        </w:rPr>
      </w:pPr>
      <w:r w:rsidRPr="009D482D">
        <w:rPr>
          <w:rFonts w:ascii="Times New Roman" w:eastAsia="ArialMT" w:hAnsi="Times New Roman" w:cs="Times New Roman"/>
        </w:rPr>
        <w:t>Ai sensi dell’art. 89 del D. Lgs. n. 50/2016, il concorrente singolo o consorziato o raggruppato ai sensi dell’art. 45 del D. Lgs. n. 50/2016 può soddisfare la richiesta relativa al possesso dei requisiti di carattere economico, finanziario, tecnico e professionale, avvalendosi dei requisiti di un altro soggetto.</w:t>
      </w:r>
    </w:p>
    <w:p w14:paraId="09A6460D" w14:textId="77777777" w:rsidR="00AF5D20" w:rsidRPr="009D482D" w:rsidRDefault="00AF5D20" w:rsidP="000852CD">
      <w:pPr>
        <w:autoSpaceDE w:val="0"/>
        <w:autoSpaceDN w:val="0"/>
        <w:adjustRightInd w:val="0"/>
        <w:spacing w:after="0" w:line="0" w:lineRule="atLeast"/>
        <w:contextualSpacing/>
        <w:jc w:val="both"/>
        <w:rPr>
          <w:rFonts w:ascii="Times New Roman" w:eastAsia="ArialMT" w:hAnsi="Times New Roman" w:cs="Times New Roman"/>
        </w:rPr>
      </w:pPr>
      <w:r w:rsidRPr="009D482D">
        <w:rPr>
          <w:rFonts w:ascii="Times New Roman" w:eastAsia="ArialMT" w:hAnsi="Times New Roman" w:cs="Times New Roman"/>
        </w:rPr>
        <w:lastRenderedPageBreak/>
        <w:t xml:space="preserve">Ai sensi dell’art. 89, comma 6, del D. Lgs. n. 50/2016 e ammesso l’avvalimento di più imprese ausiliarie. In tal caso il concorrente e l’impresa ausiliaria sono responsabili in solido nei confronti della stazione appaltante in relazione alle prestazioni oggetto del contratto. </w:t>
      </w:r>
    </w:p>
    <w:p w14:paraId="4ADA1180" w14:textId="77777777" w:rsidR="00704615" w:rsidRPr="009D482D" w:rsidRDefault="00704615" w:rsidP="000852CD">
      <w:pPr>
        <w:autoSpaceDE w:val="0"/>
        <w:autoSpaceDN w:val="0"/>
        <w:adjustRightInd w:val="0"/>
        <w:spacing w:after="0" w:line="0" w:lineRule="atLeast"/>
        <w:contextualSpacing/>
        <w:jc w:val="both"/>
        <w:rPr>
          <w:rFonts w:ascii="Times New Roman" w:hAnsi="Times New Roman" w:cs="Times New Roman"/>
          <w:b/>
          <w:bCs/>
          <w:iCs/>
          <w:color w:val="000000"/>
        </w:rPr>
      </w:pPr>
    </w:p>
    <w:p w14:paraId="2ADE3EDB" w14:textId="77777777" w:rsidR="00AF5D20" w:rsidRPr="009D482D" w:rsidRDefault="00134703" w:rsidP="000852CD">
      <w:pPr>
        <w:autoSpaceDE w:val="0"/>
        <w:autoSpaceDN w:val="0"/>
        <w:adjustRightInd w:val="0"/>
        <w:spacing w:after="0" w:line="0" w:lineRule="atLeast"/>
        <w:contextualSpacing/>
        <w:jc w:val="both"/>
        <w:rPr>
          <w:rFonts w:ascii="Times New Roman" w:hAnsi="Times New Roman" w:cs="Times New Roman"/>
          <w:b/>
          <w:bCs/>
          <w:iCs/>
          <w:color w:val="000000"/>
        </w:rPr>
      </w:pPr>
      <w:r w:rsidRPr="009D482D">
        <w:rPr>
          <w:rFonts w:ascii="Times New Roman" w:hAnsi="Times New Roman" w:cs="Times New Roman"/>
          <w:b/>
          <w:bCs/>
          <w:iCs/>
          <w:color w:val="000000"/>
        </w:rPr>
        <w:t>REQUISITI DI ORDINE GENERALE:</w:t>
      </w:r>
    </w:p>
    <w:p w14:paraId="2B1E2BDB" w14:textId="77777777" w:rsidR="00AF5D20" w:rsidRPr="009D482D" w:rsidRDefault="00AF5D20" w:rsidP="000852CD">
      <w:pPr>
        <w:autoSpaceDE w:val="0"/>
        <w:autoSpaceDN w:val="0"/>
        <w:adjustRightInd w:val="0"/>
        <w:spacing w:after="0" w:line="0" w:lineRule="atLeast"/>
        <w:contextualSpacing/>
        <w:jc w:val="both"/>
        <w:rPr>
          <w:rFonts w:ascii="Times New Roman" w:eastAsia="ArialMT" w:hAnsi="Times New Roman" w:cs="Times New Roman"/>
          <w:color w:val="000000"/>
        </w:rPr>
      </w:pPr>
      <w:r w:rsidRPr="009D482D">
        <w:rPr>
          <w:rFonts w:ascii="Times New Roman" w:eastAsia="ArialMT" w:hAnsi="Times New Roman" w:cs="Times New Roman"/>
          <w:color w:val="000000"/>
        </w:rPr>
        <w:t>Non sono ammessi a partecipare alla procedura di gara i soggetti per i quali sussiste/sussistono:</w:t>
      </w:r>
    </w:p>
    <w:p w14:paraId="3F85314C" w14:textId="77777777" w:rsidR="00AF5D20" w:rsidRPr="009D482D" w:rsidRDefault="00AF5D20" w:rsidP="000852CD">
      <w:pPr>
        <w:autoSpaceDE w:val="0"/>
        <w:autoSpaceDN w:val="0"/>
        <w:adjustRightInd w:val="0"/>
        <w:spacing w:after="0" w:line="0" w:lineRule="atLeast"/>
        <w:contextualSpacing/>
        <w:jc w:val="both"/>
        <w:rPr>
          <w:rFonts w:ascii="Times New Roman" w:eastAsia="ArialMT" w:hAnsi="Times New Roman" w:cs="Times New Roman"/>
          <w:color w:val="000000"/>
        </w:rPr>
      </w:pPr>
      <w:r w:rsidRPr="009D482D">
        <w:rPr>
          <w:rFonts w:ascii="Times New Roman" w:eastAsia="ArialMT" w:hAnsi="Times New Roman" w:cs="Times New Roman"/>
          <w:color w:val="000000"/>
        </w:rPr>
        <w:t>a) i motivi di esclusione di cui all'art. 80 del D. Lgs. n. 50/2016;</w:t>
      </w:r>
    </w:p>
    <w:p w14:paraId="73C1080C" w14:textId="77777777" w:rsidR="00AF5D20" w:rsidRPr="009D482D" w:rsidRDefault="00AF5D20" w:rsidP="000852CD">
      <w:pPr>
        <w:autoSpaceDE w:val="0"/>
        <w:autoSpaceDN w:val="0"/>
        <w:adjustRightInd w:val="0"/>
        <w:spacing w:after="0" w:line="0" w:lineRule="atLeast"/>
        <w:contextualSpacing/>
        <w:jc w:val="both"/>
        <w:rPr>
          <w:rFonts w:ascii="Times New Roman" w:eastAsia="ArialMT" w:hAnsi="Times New Roman" w:cs="Times New Roman"/>
          <w:color w:val="000000"/>
        </w:rPr>
      </w:pPr>
      <w:r w:rsidRPr="009D482D">
        <w:rPr>
          <w:rFonts w:ascii="Times New Roman" w:eastAsia="ArialMT" w:hAnsi="Times New Roman" w:cs="Times New Roman"/>
          <w:color w:val="000000"/>
        </w:rPr>
        <w:t>b) l'inosservanza all'interno della propria azienda degli obblighi di sicurezza previsti dal D.lgs. n. 81/2008;</w:t>
      </w:r>
    </w:p>
    <w:p w14:paraId="4F5EB396" w14:textId="77777777" w:rsidR="00AF5D20" w:rsidRPr="009D482D" w:rsidRDefault="00AF5D20" w:rsidP="000852CD">
      <w:pPr>
        <w:autoSpaceDE w:val="0"/>
        <w:autoSpaceDN w:val="0"/>
        <w:adjustRightInd w:val="0"/>
        <w:spacing w:after="0" w:line="0" w:lineRule="atLeast"/>
        <w:contextualSpacing/>
        <w:jc w:val="both"/>
        <w:rPr>
          <w:rFonts w:ascii="Times New Roman" w:eastAsia="ArialMT" w:hAnsi="Times New Roman" w:cs="Times New Roman"/>
          <w:color w:val="000000"/>
        </w:rPr>
      </w:pPr>
      <w:r w:rsidRPr="009D482D">
        <w:rPr>
          <w:rFonts w:ascii="Times New Roman" w:eastAsia="ArialMT" w:hAnsi="Times New Roman" w:cs="Times New Roman"/>
          <w:color w:val="000000"/>
        </w:rPr>
        <w:t>c) la mancata applicazione all'appalto delle norme contenute nel contratto collettivo nazionale di lavoro e relativi accordi integrativi;</w:t>
      </w:r>
    </w:p>
    <w:p w14:paraId="7F1C6BD0" w14:textId="77777777" w:rsidR="00AF5D20" w:rsidRPr="009D482D" w:rsidRDefault="00AF5D20" w:rsidP="000852CD">
      <w:pPr>
        <w:autoSpaceDE w:val="0"/>
        <w:autoSpaceDN w:val="0"/>
        <w:adjustRightInd w:val="0"/>
        <w:spacing w:after="0" w:line="0" w:lineRule="atLeast"/>
        <w:contextualSpacing/>
        <w:jc w:val="both"/>
        <w:rPr>
          <w:rFonts w:ascii="Times New Roman" w:eastAsia="ArialMT" w:hAnsi="Times New Roman" w:cs="Times New Roman"/>
          <w:color w:val="000000"/>
        </w:rPr>
      </w:pPr>
      <w:r w:rsidRPr="009D482D">
        <w:rPr>
          <w:rFonts w:ascii="Times New Roman" w:eastAsia="ArialMT" w:hAnsi="Times New Roman" w:cs="Times New Roman"/>
          <w:color w:val="000000"/>
        </w:rPr>
        <w:t>d) l'aver tenuto nei due anni precedenti comportamenti o atti discriminatori per i quali siano stati applicati i provvedimenti previsti dall'art. 44 del D.Lgs. n. 286 del 25.07.1998;</w:t>
      </w:r>
    </w:p>
    <w:p w14:paraId="0061011A" w14:textId="77777777" w:rsidR="00AF5D20" w:rsidRPr="009D482D" w:rsidRDefault="00AF5D20" w:rsidP="000852CD">
      <w:pPr>
        <w:autoSpaceDE w:val="0"/>
        <w:autoSpaceDN w:val="0"/>
        <w:adjustRightInd w:val="0"/>
        <w:spacing w:after="0" w:line="0" w:lineRule="atLeast"/>
        <w:contextualSpacing/>
        <w:jc w:val="both"/>
        <w:rPr>
          <w:rFonts w:ascii="Times New Roman" w:eastAsia="ArialMT" w:hAnsi="Times New Roman" w:cs="Times New Roman"/>
          <w:color w:val="000000"/>
        </w:rPr>
      </w:pPr>
      <w:r w:rsidRPr="009D482D">
        <w:rPr>
          <w:rFonts w:ascii="Times New Roman" w:eastAsia="ArialMT" w:hAnsi="Times New Roman" w:cs="Times New Roman"/>
          <w:color w:val="000000"/>
        </w:rPr>
        <w:t>e) l’esistenza dei piani individuali di emersione di cui all’art. 1-</w:t>
      </w:r>
      <w:r w:rsidRPr="009D482D">
        <w:rPr>
          <w:rFonts w:ascii="Times New Roman" w:hAnsi="Times New Roman" w:cs="Times New Roman"/>
          <w:i/>
          <w:iCs/>
          <w:color w:val="000000"/>
        </w:rPr>
        <w:t xml:space="preserve">bis, </w:t>
      </w:r>
      <w:r w:rsidRPr="009D482D">
        <w:rPr>
          <w:rFonts w:ascii="Times New Roman" w:eastAsia="ArialMT" w:hAnsi="Times New Roman" w:cs="Times New Roman"/>
          <w:color w:val="000000"/>
        </w:rPr>
        <w:t>comma 14, della legge n. 383/2001 e successive modifiche;</w:t>
      </w:r>
    </w:p>
    <w:p w14:paraId="247403B6" w14:textId="77777777" w:rsidR="00AF5D20" w:rsidRPr="009D482D" w:rsidRDefault="00AF5D20" w:rsidP="000852CD">
      <w:pPr>
        <w:autoSpaceDE w:val="0"/>
        <w:autoSpaceDN w:val="0"/>
        <w:adjustRightInd w:val="0"/>
        <w:spacing w:after="0" w:line="0" w:lineRule="atLeast"/>
        <w:contextualSpacing/>
        <w:jc w:val="both"/>
        <w:rPr>
          <w:rFonts w:ascii="Times New Roman" w:eastAsia="ArialMT" w:hAnsi="Times New Roman" w:cs="Times New Roman"/>
          <w:color w:val="000000"/>
        </w:rPr>
      </w:pPr>
      <w:r w:rsidRPr="009D482D">
        <w:rPr>
          <w:rFonts w:ascii="Times New Roman" w:eastAsia="ArialMT" w:hAnsi="Times New Roman" w:cs="Times New Roman"/>
          <w:color w:val="000000"/>
        </w:rPr>
        <w:t>f) le condizioni di cui all’art. 53, comma 16-</w:t>
      </w:r>
      <w:r w:rsidRPr="009D482D">
        <w:rPr>
          <w:rFonts w:ascii="Times New Roman" w:hAnsi="Times New Roman" w:cs="Times New Roman"/>
          <w:i/>
          <w:iCs/>
          <w:color w:val="000000"/>
        </w:rPr>
        <w:t>ter</w:t>
      </w:r>
      <w:r w:rsidRPr="009D482D">
        <w:rPr>
          <w:rFonts w:ascii="Times New Roman" w:eastAsia="ArialMT" w:hAnsi="Times New Roman" w:cs="Times New Roman"/>
          <w:color w:val="000000"/>
        </w:rPr>
        <w:t>, del d.lgs. del 2001, n. 165 o che siano incorsi,ai sensi della normativa vigente, in ulteriori divieti a contrattare con la pubblica amministrazione.</w:t>
      </w:r>
    </w:p>
    <w:p w14:paraId="11BF189D" w14:textId="77777777" w:rsidR="00AF5D20" w:rsidRPr="009D482D" w:rsidRDefault="00AF5D20" w:rsidP="000852CD">
      <w:pPr>
        <w:autoSpaceDE w:val="0"/>
        <w:autoSpaceDN w:val="0"/>
        <w:adjustRightInd w:val="0"/>
        <w:spacing w:after="0" w:line="0" w:lineRule="atLeast"/>
        <w:contextualSpacing/>
        <w:jc w:val="both"/>
        <w:rPr>
          <w:rFonts w:ascii="Times New Roman" w:eastAsia="ArialMT" w:hAnsi="Times New Roman" w:cs="Times New Roman"/>
          <w:color w:val="000000"/>
        </w:rPr>
      </w:pPr>
      <w:r w:rsidRPr="009D482D">
        <w:rPr>
          <w:rFonts w:ascii="Times New Roman" w:eastAsia="ArialMT" w:hAnsi="Times New Roman" w:cs="Times New Roman"/>
          <w:color w:val="000000"/>
        </w:rPr>
        <w:t>In ordine al presente affidamento sono inoltre previsti, a pena di esclusione, a carico dell'affidataria:</w:t>
      </w:r>
    </w:p>
    <w:p w14:paraId="6B200970" w14:textId="77777777" w:rsidR="00AF5D20" w:rsidRPr="009D482D" w:rsidRDefault="00AF5D20" w:rsidP="000852CD">
      <w:pPr>
        <w:autoSpaceDE w:val="0"/>
        <w:autoSpaceDN w:val="0"/>
        <w:adjustRightInd w:val="0"/>
        <w:spacing w:after="0" w:line="0" w:lineRule="atLeast"/>
        <w:contextualSpacing/>
        <w:jc w:val="both"/>
        <w:rPr>
          <w:rFonts w:ascii="Times New Roman" w:eastAsia="ArialMT" w:hAnsi="Times New Roman" w:cs="Times New Roman"/>
          <w:color w:val="000000"/>
        </w:rPr>
      </w:pPr>
      <w:r w:rsidRPr="009D482D">
        <w:rPr>
          <w:rFonts w:ascii="Times New Roman" w:eastAsia="ArialMT" w:hAnsi="Times New Roman" w:cs="Times New Roman"/>
          <w:color w:val="000000"/>
        </w:rPr>
        <w:t>- l'impegno a conformare i propri comportamenti ai principi di lealtà, trasparenza, imparzialità e correttezza nonché a non compiere nessun atto od omissione finalizzato, direttamente o indirettamente, a turbare e/o compromettere il buon andamento dell'azione amministrativa attraverso irregolarità, comportamenti illeciti e violazioni di leggi e regolamenti, con la consapevolezza che il mancato rispetto delle clausole contenute nel patto di integrità e nei protocolli di legalità sottoscritti dal Comune costituisce causa di esclusione dalla procedura di gara;</w:t>
      </w:r>
    </w:p>
    <w:p w14:paraId="4716F5B0" w14:textId="77777777" w:rsidR="00AF5D20" w:rsidRPr="009D482D" w:rsidRDefault="00AF5D20" w:rsidP="000852CD">
      <w:pPr>
        <w:autoSpaceDE w:val="0"/>
        <w:autoSpaceDN w:val="0"/>
        <w:adjustRightInd w:val="0"/>
        <w:spacing w:after="0" w:line="0" w:lineRule="atLeast"/>
        <w:contextualSpacing/>
        <w:jc w:val="both"/>
        <w:rPr>
          <w:rFonts w:ascii="Times New Roman" w:eastAsia="ArialMT" w:hAnsi="Times New Roman" w:cs="Times New Roman"/>
          <w:color w:val="000000"/>
        </w:rPr>
      </w:pPr>
      <w:r w:rsidRPr="009D482D">
        <w:rPr>
          <w:rFonts w:ascii="Times New Roman" w:eastAsia="ArialMT" w:hAnsi="Times New Roman" w:cs="Times New Roman"/>
          <w:color w:val="000000"/>
        </w:rPr>
        <w:t>- l'obbligo, in caso di aggiudicazione, al rispetto del Codice Comunale di Comportamento dei Dipendenti Pubblici, consultabile sul sito del Comune stesso;</w:t>
      </w:r>
    </w:p>
    <w:p w14:paraId="56DC3F45" w14:textId="77777777" w:rsidR="00134703" w:rsidRPr="009D482D" w:rsidRDefault="00134703" w:rsidP="000852CD">
      <w:pPr>
        <w:autoSpaceDE w:val="0"/>
        <w:autoSpaceDN w:val="0"/>
        <w:adjustRightInd w:val="0"/>
        <w:spacing w:after="0" w:line="0" w:lineRule="atLeast"/>
        <w:contextualSpacing/>
        <w:jc w:val="both"/>
        <w:rPr>
          <w:rFonts w:ascii="Times New Roman" w:hAnsi="Times New Roman" w:cs="Times New Roman"/>
          <w:b/>
          <w:bCs/>
          <w:iCs/>
          <w:color w:val="000000"/>
        </w:rPr>
      </w:pPr>
    </w:p>
    <w:p w14:paraId="5A742E34" w14:textId="77777777" w:rsidR="00AF5D20" w:rsidRPr="009D482D" w:rsidRDefault="00AF5D20" w:rsidP="000852CD">
      <w:pPr>
        <w:autoSpaceDE w:val="0"/>
        <w:autoSpaceDN w:val="0"/>
        <w:adjustRightInd w:val="0"/>
        <w:spacing w:after="0" w:line="0" w:lineRule="atLeast"/>
        <w:contextualSpacing/>
        <w:jc w:val="both"/>
        <w:rPr>
          <w:rFonts w:ascii="Times New Roman" w:hAnsi="Times New Roman" w:cs="Times New Roman"/>
          <w:b/>
          <w:bCs/>
          <w:iCs/>
          <w:color w:val="000000"/>
          <w:lang w:val="en-US"/>
        </w:rPr>
      </w:pPr>
      <w:r w:rsidRPr="009D482D">
        <w:rPr>
          <w:rFonts w:ascii="Times New Roman" w:hAnsi="Times New Roman" w:cs="Times New Roman"/>
          <w:b/>
          <w:bCs/>
          <w:iCs/>
          <w:color w:val="000000"/>
        </w:rPr>
        <w:t>REQUISITI</w:t>
      </w:r>
      <w:r w:rsidR="00704615" w:rsidRPr="009D482D">
        <w:rPr>
          <w:rFonts w:ascii="Times New Roman" w:hAnsi="Times New Roman" w:cs="Times New Roman"/>
          <w:b/>
          <w:bCs/>
          <w:iCs/>
          <w:color w:val="000000"/>
        </w:rPr>
        <w:t xml:space="preserve"> </w:t>
      </w:r>
      <w:r w:rsidRPr="009D482D">
        <w:rPr>
          <w:rFonts w:ascii="Times New Roman" w:hAnsi="Times New Roman" w:cs="Times New Roman"/>
          <w:b/>
          <w:bCs/>
          <w:iCs/>
          <w:color w:val="000000"/>
        </w:rPr>
        <w:t xml:space="preserve"> DI </w:t>
      </w:r>
      <w:r w:rsidR="00704615" w:rsidRPr="009D482D">
        <w:rPr>
          <w:rFonts w:ascii="Times New Roman" w:hAnsi="Times New Roman" w:cs="Times New Roman"/>
          <w:b/>
          <w:bCs/>
          <w:iCs/>
          <w:color w:val="000000"/>
        </w:rPr>
        <w:t xml:space="preserve"> </w:t>
      </w:r>
      <w:r w:rsidRPr="009D482D">
        <w:rPr>
          <w:rFonts w:ascii="Times New Roman" w:hAnsi="Times New Roman" w:cs="Times New Roman"/>
          <w:b/>
          <w:bCs/>
          <w:iCs/>
          <w:color w:val="000000"/>
        </w:rPr>
        <w:t xml:space="preserve">IDONEITÀ </w:t>
      </w:r>
      <w:r w:rsidR="00704615" w:rsidRPr="009D482D">
        <w:rPr>
          <w:rFonts w:ascii="Times New Roman" w:hAnsi="Times New Roman" w:cs="Times New Roman"/>
          <w:b/>
          <w:bCs/>
          <w:iCs/>
          <w:color w:val="000000"/>
        </w:rPr>
        <w:t xml:space="preserve"> </w:t>
      </w:r>
      <w:r w:rsidRPr="009D482D">
        <w:rPr>
          <w:rFonts w:ascii="Times New Roman" w:hAnsi="Times New Roman" w:cs="Times New Roman"/>
          <w:b/>
          <w:bCs/>
          <w:iCs/>
          <w:color w:val="000000"/>
        </w:rPr>
        <w:t xml:space="preserve">PROFESSIONALE </w:t>
      </w:r>
      <w:r w:rsidR="00704615" w:rsidRPr="009D482D">
        <w:rPr>
          <w:rFonts w:ascii="Times New Roman" w:hAnsi="Times New Roman" w:cs="Times New Roman"/>
          <w:b/>
          <w:bCs/>
          <w:iCs/>
          <w:color w:val="000000"/>
        </w:rPr>
        <w:t xml:space="preserve"> </w:t>
      </w:r>
      <w:r w:rsidRPr="009D482D">
        <w:rPr>
          <w:rFonts w:ascii="Times New Roman" w:hAnsi="Times New Roman" w:cs="Times New Roman"/>
          <w:b/>
          <w:bCs/>
          <w:iCs/>
          <w:color w:val="000000"/>
        </w:rPr>
        <w:t xml:space="preserve">(ART. </w:t>
      </w:r>
      <w:r w:rsidR="00704615" w:rsidRPr="009D482D">
        <w:rPr>
          <w:rFonts w:ascii="Times New Roman" w:hAnsi="Times New Roman" w:cs="Times New Roman"/>
          <w:b/>
          <w:bCs/>
          <w:iCs/>
          <w:color w:val="000000"/>
        </w:rPr>
        <w:t xml:space="preserve"> </w:t>
      </w:r>
      <w:r w:rsidRPr="009D482D">
        <w:rPr>
          <w:rFonts w:ascii="Times New Roman" w:hAnsi="Times New Roman" w:cs="Times New Roman"/>
          <w:b/>
          <w:bCs/>
          <w:iCs/>
          <w:color w:val="000000"/>
          <w:lang w:val="en-US"/>
        </w:rPr>
        <w:t xml:space="preserve">83, </w:t>
      </w:r>
      <w:r w:rsidR="00704615" w:rsidRPr="009D482D">
        <w:rPr>
          <w:rFonts w:ascii="Times New Roman" w:hAnsi="Times New Roman" w:cs="Times New Roman"/>
          <w:b/>
          <w:bCs/>
          <w:iCs/>
          <w:color w:val="000000"/>
          <w:lang w:val="en-US"/>
        </w:rPr>
        <w:t xml:space="preserve"> </w:t>
      </w:r>
      <w:r w:rsidRPr="009D482D">
        <w:rPr>
          <w:rFonts w:ascii="Times New Roman" w:hAnsi="Times New Roman" w:cs="Times New Roman"/>
          <w:b/>
          <w:bCs/>
          <w:iCs/>
          <w:color w:val="000000"/>
          <w:lang w:val="en-US"/>
        </w:rPr>
        <w:t xml:space="preserve">CO. 1 </w:t>
      </w:r>
      <w:r w:rsidR="00704615" w:rsidRPr="009D482D">
        <w:rPr>
          <w:rFonts w:ascii="Times New Roman" w:hAnsi="Times New Roman" w:cs="Times New Roman"/>
          <w:b/>
          <w:bCs/>
          <w:iCs/>
          <w:color w:val="000000"/>
          <w:lang w:val="en-US"/>
        </w:rPr>
        <w:t xml:space="preserve"> </w:t>
      </w:r>
      <w:r w:rsidRPr="009D482D">
        <w:rPr>
          <w:rFonts w:ascii="Times New Roman" w:hAnsi="Times New Roman" w:cs="Times New Roman"/>
          <w:b/>
          <w:bCs/>
          <w:iCs/>
          <w:color w:val="000000"/>
          <w:lang w:val="en-US"/>
        </w:rPr>
        <w:t>LETT A) E CO. 3, D. LGS. 50/2016):</w:t>
      </w:r>
    </w:p>
    <w:p w14:paraId="361D6F90" w14:textId="77777777" w:rsidR="00AF5D20" w:rsidRPr="009D482D" w:rsidRDefault="00A73A40" w:rsidP="000852CD">
      <w:pPr>
        <w:pStyle w:val="Corpodeltesto2"/>
        <w:numPr>
          <w:ilvl w:val="0"/>
          <w:numId w:val="4"/>
        </w:numPr>
        <w:contextualSpacing/>
        <w:rPr>
          <w:rFonts w:cs="Times New Roman"/>
          <w:sz w:val="22"/>
          <w:szCs w:val="22"/>
        </w:rPr>
      </w:pPr>
      <w:r w:rsidRPr="009D482D">
        <w:rPr>
          <w:rFonts w:cs="Times New Roman"/>
          <w:sz w:val="22"/>
          <w:szCs w:val="22"/>
          <w:lang w:val="en-US"/>
        </w:rPr>
        <w:t xml:space="preserve"> </w:t>
      </w:r>
      <w:r w:rsidR="00AF5D20" w:rsidRPr="009D482D">
        <w:rPr>
          <w:rFonts w:cs="Times New Roman"/>
          <w:sz w:val="22"/>
          <w:szCs w:val="22"/>
        </w:rPr>
        <w:t>iscrizione al Registro delle imprese della CCIAA, per attività oggetto del servizio; le imprese aventi sede in uno Stato dell’Unione Europea diverso dall’Italia indicheranno gli organismi equivalenti, di cui all’allegato XVI del D.Lgs. 50/2016;</w:t>
      </w:r>
    </w:p>
    <w:p w14:paraId="224DA5A8" w14:textId="77777777" w:rsidR="00AF5D20" w:rsidRPr="009D482D" w:rsidRDefault="00A73A40" w:rsidP="000852CD">
      <w:pPr>
        <w:pStyle w:val="Paragrafoelenco"/>
        <w:numPr>
          <w:ilvl w:val="0"/>
          <w:numId w:val="4"/>
        </w:numPr>
        <w:autoSpaceDE w:val="0"/>
        <w:autoSpaceDN w:val="0"/>
        <w:adjustRightInd w:val="0"/>
        <w:spacing w:after="0" w:line="0" w:lineRule="atLeast"/>
        <w:jc w:val="both"/>
        <w:rPr>
          <w:rFonts w:ascii="Times New Roman" w:eastAsia="ArialMT" w:hAnsi="Times New Roman"/>
          <w:color w:val="000000"/>
        </w:rPr>
      </w:pPr>
      <w:r w:rsidRPr="009D482D">
        <w:rPr>
          <w:rFonts w:ascii="Times New Roman" w:eastAsia="ArialMT" w:hAnsi="Times New Roman"/>
          <w:color w:val="000000"/>
        </w:rPr>
        <w:t xml:space="preserve"> </w:t>
      </w:r>
      <w:r w:rsidR="00AF5D20" w:rsidRPr="009D482D">
        <w:rPr>
          <w:rFonts w:ascii="Times New Roman" w:eastAsia="ArialMT" w:hAnsi="Times New Roman"/>
          <w:color w:val="000000"/>
        </w:rPr>
        <w:t>iscrizione, per le Cooperative, all’Albo Regionale delle Cooperative Sociali da cui risulti specificatamente l’esercizio dell'attività oggetto dell’affidamento;</w:t>
      </w:r>
    </w:p>
    <w:p w14:paraId="17D8D64E" w14:textId="77777777" w:rsidR="00AF5D20" w:rsidRPr="009D482D" w:rsidRDefault="00A73A40" w:rsidP="000852CD">
      <w:pPr>
        <w:pStyle w:val="Paragrafoelenco"/>
        <w:numPr>
          <w:ilvl w:val="0"/>
          <w:numId w:val="4"/>
        </w:numPr>
        <w:autoSpaceDE w:val="0"/>
        <w:autoSpaceDN w:val="0"/>
        <w:adjustRightInd w:val="0"/>
        <w:spacing w:after="0" w:line="0" w:lineRule="atLeast"/>
        <w:jc w:val="both"/>
        <w:rPr>
          <w:rFonts w:ascii="Times New Roman" w:eastAsia="ArialMT" w:hAnsi="Times New Roman"/>
          <w:color w:val="000000"/>
        </w:rPr>
      </w:pPr>
      <w:r w:rsidRPr="009D482D">
        <w:rPr>
          <w:rFonts w:ascii="Times New Roman" w:eastAsia="ArialMT" w:hAnsi="Times New Roman"/>
          <w:color w:val="000000"/>
        </w:rPr>
        <w:t xml:space="preserve"> </w:t>
      </w:r>
      <w:r w:rsidR="00AF5D20" w:rsidRPr="009D482D">
        <w:rPr>
          <w:rFonts w:ascii="Times New Roman" w:eastAsia="ArialMT" w:hAnsi="Times New Roman"/>
          <w:color w:val="000000"/>
        </w:rPr>
        <w:t>iscrizione, per i Consorzi o Consorzi di cooperative, nello schedario generale della cooperazione da cui risulti specificatamente l'esercizio dell'attività oggetto dell’affidamento;</w:t>
      </w:r>
    </w:p>
    <w:p w14:paraId="74A2319E" w14:textId="77777777" w:rsidR="00AF5D20" w:rsidRPr="009D482D" w:rsidRDefault="00A73A40" w:rsidP="000852CD">
      <w:pPr>
        <w:pStyle w:val="Paragrafoelenco"/>
        <w:numPr>
          <w:ilvl w:val="0"/>
          <w:numId w:val="4"/>
        </w:numPr>
        <w:autoSpaceDE w:val="0"/>
        <w:autoSpaceDN w:val="0"/>
        <w:adjustRightInd w:val="0"/>
        <w:spacing w:after="0" w:line="0" w:lineRule="atLeast"/>
        <w:jc w:val="both"/>
        <w:rPr>
          <w:rFonts w:ascii="Times New Roman" w:hAnsi="Times New Roman"/>
          <w:i/>
          <w:iCs/>
          <w:color w:val="000000"/>
        </w:rPr>
      </w:pPr>
      <w:r w:rsidRPr="009D482D">
        <w:rPr>
          <w:rFonts w:ascii="Times New Roman" w:eastAsia="ArialMT" w:hAnsi="Times New Roman"/>
          <w:color w:val="000000"/>
        </w:rPr>
        <w:t xml:space="preserve"> </w:t>
      </w:r>
      <w:r w:rsidR="00AF5D20" w:rsidRPr="009D482D">
        <w:rPr>
          <w:rFonts w:ascii="Times New Roman" w:eastAsia="ArialMT" w:hAnsi="Times New Roman"/>
          <w:color w:val="000000"/>
        </w:rPr>
        <w:t>attestato di idoneità professionale di cui all’art. 7 del D.Lgs. n. 395/2000 e D.M. 28/04/2005 n. 161 o equivalente titolo comunitario</w:t>
      </w:r>
      <w:r w:rsidR="00AF5D20" w:rsidRPr="009D482D">
        <w:rPr>
          <w:rFonts w:ascii="Times New Roman" w:hAnsi="Times New Roman"/>
          <w:i/>
          <w:iCs/>
          <w:color w:val="000000"/>
        </w:rPr>
        <w:t>;</w:t>
      </w:r>
    </w:p>
    <w:p w14:paraId="0D567EF3" w14:textId="77777777" w:rsidR="00AF5D20" w:rsidRPr="009D482D" w:rsidRDefault="00A73A40" w:rsidP="000852CD">
      <w:pPr>
        <w:pStyle w:val="Paragrafoelenco"/>
        <w:numPr>
          <w:ilvl w:val="0"/>
          <w:numId w:val="4"/>
        </w:numPr>
        <w:autoSpaceDE w:val="0"/>
        <w:autoSpaceDN w:val="0"/>
        <w:adjustRightInd w:val="0"/>
        <w:spacing w:after="0" w:line="0" w:lineRule="atLeast"/>
        <w:jc w:val="both"/>
        <w:rPr>
          <w:rFonts w:ascii="Times New Roman" w:eastAsia="ArialMT" w:hAnsi="Times New Roman"/>
          <w:color w:val="000000"/>
        </w:rPr>
      </w:pPr>
      <w:r w:rsidRPr="009D482D">
        <w:rPr>
          <w:rFonts w:ascii="Times New Roman" w:eastAsia="ArialMT" w:hAnsi="Times New Roman"/>
          <w:color w:val="000000"/>
        </w:rPr>
        <w:t xml:space="preserve"> </w:t>
      </w:r>
      <w:r w:rsidR="00AF5D20" w:rsidRPr="009D482D">
        <w:rPr>
          <w:rFonts w:ascii="Times New Roman" w:eastAsia="ArialMT" w:hAnsi="Times New Roman"/>
          <w:color w:val="000000"/>
        </w:rPr>
        <w:t>autorizzazione, ai sensi della Legge 218/2003, per l'attività di noleggio di autobus con conducente.</w:t>
      </w:r>
    </w:p>
    <w:p w14:paraId="4A50F031" w14:textId="77777777" w:rsidR="00AF5D20" w:rsidRPr="009D482D" w:rsidRDefault="00AF5D20" w:rsidP="000852CD">
      <w:pPr>
        <w:autoSpaceDE w:val="0"/>
        <w:autoSpaceDN w:val="0"/>
        <w:adjustRightInd w:val="0"/>
        <w:spacing w:after="0" w:line="0" w:lineRule="atLeast"/>
        <w:contextualSpacing/>
        <w:jc w:val="both"/>
        <w:rPr>
          <w:rFonts w:ascii="Times New Roman" w:hAnsi="Times New Roman" w:cs="Times New Roman"/>
          <w:b/>
          <w:bCs/>
          <w:i/>
          <w:iCs/>
          <w:color w:val="000000"/>
        </w:rPr>
      </w:pPr>
    </w:p>
    <w:p w14:paraId="1E1B5F52" w14:textId="77777777" w:rsidR="00AF5D20" w:rsidRPr="009D482D" w:rsidRDefault="00AF5D20" w:rsidP="000852CD">
      <w:pPr>
        <w:autoSpaceDE w:val="0"/>
        <w:autoSpaceDN w:val="0"/>
        <w:adjustRightInd w:val="0"/>
        <w:spacing w:after="0" w:line="0" w:lineRule="atLeast"/>
        <w:contextualSpacing/>
        <w:jc w:val="both"/>
        <w:rPr>
          <w:rFonts w:ascii="Times New Roman" w:hAnsi="Times New Roman" w:cs="Times New Roman"/>
          <w:b/>
        </w:rPr>
      </w:pPr>
      <w:r w:rsidRPr="009D482D">
        <w:rPr>
          <w:rFonts w:ascii="Times New Roman" w:hAnsi="Times New Roman" w:cs="Times New Roman"/>
          <w:b/>
        </w:rPr>
        <w:t>REQUISITI DI CAPACITÀ ECONOMICA E FINANZIA</w:t>
      </w:r>
      <w:r w:rsidR="00F42F92" w:rsidRPr="009D482D">
        <w:rPr>
          <w:rFonts w:ascii="Times New Roman" w:hAnsi="Times New Roman" w:cs="Times New Roman"/>
          <w:b/>
        </w:rPr>
        <w:t>RIA (ART. 83, CO. 1 LETT B), D.</w:t>
      </w:r>
      <w:r w:rsidRPr="009D482D">
        <w:rPr>
          <w:rFonts w:ascii="Times New Roman" w:hAnsi="Times New Roman" w:cs="Times New Roman"/>
          <w:b/>
        </w:rPr>
        <w:t xml:space="preserve">LGS. </w:t>
      </w:r>
      <w:r w:rsidR="00B154F1" w:rsidRPr="009D482D">
        <w:rPr>
          <w:rFonts w:ascii="Times New Roman" w:hAnsi="Times New Roman" w:cs="Times New Roman"/>
          <w:b/>
        </w:rPr>
        <w:t>5</w:t>
      </w:r>
      <w:r w:rsidRPr="009D482D">
        <w:rPr>
          <w:rFonts w:ascii="Times New Roman" w:hAnsi="Times New Roman" w:cs="Times New Roman"/>
          <w:b/>
        </w:rPr>
        <w:t>0/2016):</w:t>
      </w:r>
    </w:p>
    <w:p w14:paraId="1B248643" w14:textId="77777777" w:rsidR="00AF5D20" w:rsidRPr="009D482D" w:rsidRDefault="00AF5D20" w:rsidP="000852CD">
      <w:pPr>
        <w:pStyle w:val="Paragrafoelenco"/>
        <w:numPr>
          <w:ilvl w:val="0"/>
          <w:numId w:val="1"/>
        </w:numPr>
        <w:autoSpaceDE w:val="0"/>
        <w:autoSpaceDN w:val="0"/>
        <w:adjustRightInd w:val="0"/>
        <w:spacing w:after="0" w:line="0" w:lineRule="atLeast"/>
        <w:ind w:left="284" w:hanging="284"/>
        <w:jc w:val="both"/>
        <w:rPr>
          <w:rFonts w:ascii="Times New Roman" w:hAnsi="Times New Roman"/>
        </w:rPr>
      </w:pPr>
      <w:r w:rsidRPr="009D482D">
        <w:rPr>
          <w:rFonts w:ascii="Times New Roman" w:hAnsi="Times New Roman"/>
        </w:rPr>
        <w:t xml:space="preserve">Fatturato complessivo nel settore del </w:t>
      </w:r>
      <w:r w:rsidR="00617177">
        <w:rPr>
          <w:rFonts w:ascii="Times New Roman" w:hAnsi="Times New Roman"/>
        </w:rPr>
        <w:t xml:space="preserve">trasporto scolastico </w:t>
      </w:r>
      <w:r w:rsidRPr="009D482D">
        <w:rPr>
          <w:rFonts w:ascii="Times New Roman" w:hAnsi="Times New Roman"/>
        </w:rPr>
        <w:t xml:space="preserve"> nel triennio </w:t>
      </w:r>
      <w:r w:rsidR="00A73A40" w:rsidRPr="009D482D">
        <w:rPr>
          <w:rFonts w:ascii="Times New Roman" w:hAnsi="Times New Roman"/>
        </w:rPr>
        <w:t>2019-</w:t>
      </w:r>
      <w:r w:rsidRPr="009D482D">
        <w:rPr>
          <w:rFonts w:ascii="Times New Roman" w:hAnsi="Times New Roman"/>
        </w:rPr>
        <w:t>20</w:t>
      </w:r>
      <w:r w:rsidR="00A73A40" w:rsidRPr="009D482D">
        <w:rPr>
          <w:rFonts w:ascii="Times New Roman" w:hAnsi="Times New Roman"/>
        </w:rPr>
        <w:t>20</w:t>
      </w:r>
      <w:r w:rsidRPr="009D482D">
        <w:rPr>
          <w:rFonts w:ascii="Times New Roman" w:hAnsi="Times New Roman"/>
        </w:rPr>
        <w:t>-20</w:t>
      </w:r>
      <w:r w:rsidR="00A73A40" w:rsidRPr="009D482D">
        <w:rPr>
          <w:rFonts w:ascii="Times New Roman" w:hAnsi="Times New Roman"/>
        </w:rPr>
        <w:t xml:space="preserve">21 </w:t>
      </w:r>
      <w:r w:rsidRPr="009D482D">
        <w:rPr>
          <w:rFonts w:ascii="Times New Roman" w:hAnsi="Times New Roman"/>
        </w:rPr>
        <w:t xml:space="preserve">pari o superiore ad € </w:t>
      </w:r>
      <w:r w:rsidR="00617177">
        <w:rPr>
          <w:rFonts w:ascii="Times New Roman" w:hAnsi="Times New Roman"/>
        </w:rPr>
        <w:t>4</w:t>
      </w:r>
      <w:r w:rsidRPr="009D482D">
        <w:rPr>
          <w:rFonts w:ascii="Times New Roman" w:hAnsi="Times New Roman"/>
        </w:rPr>
        <w:t>00.000,00 (</w:t>
      </w:r>
      <w:r w:rsidR="00617177">
        <w:rPr>
          <w:rFonts w:ascii="Times New Roman" w:hAnsi="Times New Roman"/>
        </w:rPr>
        <w:t>quattro</w:t>
      </w:r>
      <w:r w:rsidRPr="009D482D">
        <w:rPr>
          <w:rFonts w:ascii="Times New Roman" w:hAnsi="Times New Roman"/>
        </w:rPr>
        <w:t>centomila/00)</w:t>
      </w:r>
      <w:r w:rsidRPr="009D482D">
        <w:rPr>
          <w:rFonts w:ascii="Times New Roman" w:hAnsi="Times New Roman"/>
          <w:b/>
        </w:rPr>
        <w:t>;</w:t>
      </w:r>
    </w:p>
    <w:p w14:paraId="633F7807" w14:textId="77777777" w:rsidR="00AF5D20" w:rsidRPr="009D482D" w:rsidRDefault="00AF5D20" w:rsidP="000852CD">
      <w:pPr>
        <w:spacing w:after="0" w:line="0" w:lineRule="atLeast"/>
        <w:contextualSpacing/>
        <w:jc w:val="both"/>
        <w:rPr>
          <w:rFonts w:ascii="Times New Roman" w:hAnsi="Times New Roman" w:cs="Times New Roman"/>
          <w:b/>
        </w:rPr>
      </w:pPr>
    </w:p>
    <w:p w14:paraId="14EC8D85" w14:textId="77777777" w:rsidR="009E7142" w:rsidRPr="009D482D" w:rsidRDefault="00134703" w:rsidP="000852CD">
      <w:pPr>
        <w:spacing w:after="0" w:line="0" w:lineRule="atLeast"/>
        <w:contextualSpacing/>
        <w:jc w:val="both"/>
        <w:rPr>
          <w:rFonts w:ascii="Times New Roman" w:hAnsi="Times New Roman" w:cs="Times New Roman"/>
          <w:b/>
        </w:rPr>
      </w:pPr>
      <w:r w:rsidRPr="009D482D">
        <w:rPr>
          <w:rFonts w:ascii="Times New Roman" w:hAnsi="Times New Roman" w:cs="Times New Roman"/>
          <w:b/>
        </w:rPr>
        <w:t>CONDIZIONI ECONOMICHE POSTE A BASE DI GARA:</w:t>
      </w:r>
    </w:p>
    <w:p w14:paraId="51FDED26" w14:textId="77777777" w:rsidR="00EE41AF" w:rsidRPr="009D482D" w:rsidRDefault="009E7142" w:rsidP="000852CD">
      <w:pPr>
        <w:autoSpaceDE w:val="0"/>
        <w:autoSpaceDN w:val="0"/>
        <w:adjustRightInd w:val="0"/>
        <w:spacing w:after="0" w:line="0" w:lineRule="atLeast"/>
        <w:contextualSpacing/>
        <w:jc w:val="both"/>
        <w:rPr>
          <w:rFonts w:ascii="Times New Roman" w:hAnsi="Times New Roman" w:cs="Times New Roman"/>
          <w:highlight w:val="green"/>
        </w:rPr>
      </w:pPr>
      <w:r w:rsidRPr="009D482D">
        <w:rPr>
          <w:rFonts w:ascii="Times New Roman" w:hAnsi="Times New Roman" w:cs="Times New Roman"/>
        </w:rPr>
        <w:t xml:space="preserve">- </w:t>
      </w:r>
      <w:r w:rsidR="00EE41AF" w:rsidRPr="009D482D">
        <w:rPr>
          <w:rFonts w:ascii="Times New Roman" w:hAnsi="Times New Roman" w:cs="Times New Roman"/>
        </w:rPr>
        <w:t xml:space="preserve">Importo </w:t>
      </w:r>
      <w:r w:rsidR="00EE41AF" w:rsidRPr="00617177">
        <w:rPr>
          <w:rFonts w:ascii="Times New Roman" w:hAnsi="Times New Roman" w:cs="Times New Roman"/>
        </w:rPr>
        <w:t xml:space="preserve">complessivo presunto a base di gara per trasporto scolastico: circa </w:t>
      </w:r>
      <w:r w:rsidR="00EE41AF" w:rsidRPr="00617177">
        <w:rPr>
          <w:rFonts w:ascii="Times New Roman" w:hAnsi="Times New Roman" w:cs="Times New Roman"/>
          <w:b/>
        </w:rPr>
        <w:t xml:space="preserve">€ </w:t>
      </w:r>
      <w:r w:rsidR="00043583" w:rsidRPr="00043583">
        <w:rPr>
          <w:rFonts w:ascii="Times New Roman" w:hAnsi="Times New Roman" w:cs="Times New Roman"/>
          <w:b/>
          <w:bCs/>
        </w:rPr>
        <w:t>192.500</w:t>
      </w:r>
      <w:r w:rsidR="00EE41AF" w:rsidRPr="00617177">
        <w:rPr>
          <w:rFonts w:ascii="Times New Roman" w:hAnsi="Times New Roman" w:cs="Times New Roman"/>
          <w:b/>
        </w:rPr>
        <w:t>,00</w:t>
      </w:r>
      <w:r w:rsidR="00EE41AF" w:rsidRPr="00617177">
        <w:rPr>
          <w:rFonts w:ascii="Times New Roman" w:hAnsi="Times New Roman" w:cs="Times New Roman"/>
          <w:b/>
          <w:color w:val="000000"/>
        </w:rPr>
        <w:t xml:space="preserve"> </w:t>
      </w:r>
      <w:r w:rsidR="00043583">
        <w:rPr>
          <w:rFonts w:ascii="Times New Roman" w:hAnsi="Times New Roman" w:cs="Times New Roman"/>
          <w:b/>
          <w:color w:val="000000"/>
        </w:rPr>
        <w:t>centonovantadue cinquecentomila</w:t>
      </w:r>
      <w:r w:rsidR="00F775E2" w:rsidRPr="00617177">
        <w:rPr>
          <w:rFonts w:ascii="Times New Roman" w:hAnsi="Times New Roman" w:cs="Times New Roman"/>
          <w:b/>
          <w:color w:val="000000"/>
        </w:rPr>
        <w:t xml:space="preserve">/00) </w:t>
      </w:r>
      <w:r w:rsidR="00EE41AF" w:rsidRPr="00617177">
        <w:rPr>
          <w:rFonts w:ascii="Times New Roman" w:hAnsi="Times New Roman" w:cs="Times New Roman"/>
          <w:b/>
        </w:rPr>
        <w:t>oltre IVA</w:t>
      </w:r>
      <w:r w:rsidR="00EE41AF" w:rsidRPr="009D482D">
        <w:rPr>
          <w:rFonts w:ascii="Times New Roman" w:hAnsi="Times New Roman" w:cs="Times New Roman"/>
        </w:rPr>
        <w:t xml:space="preserve">  comprensivo </w:t>
      </w:r>
      <w:r w:rsidR="00F775E2" w:rsidRPr="009D482D">
        <w:rPr>
          <w:rFonts w:ascii="Times New Roman" w:hAnsi="Times New Roman" w:cs="Times New Roman"/>
        </w:rPr>
        <w:t xml:space="preserve">degli </w:t>
      </w:r>
      <w:r w:rsidR="00EE41AF" w:rsidRPr="009D482D">
        <w:rPr>
          <w:rFonts w:ascii="Times New Roman" w:hAnsi="Times New Roman" w:cs="Times New Roman"/>
        </w:rPr>
        <w:t>oneri della sicurezza non soggetti a ribasso pari a € 0,00 (zero/00).</w:t>
      </w:r>
    </w:p>
    <w:p w14:paraId="157FAFBC" w14:textId="77777777" w:rsidR="00704615" w:rsidRPr="009D482D" w:rsidRDefault="00704615" w:rsidP="000852CD">
      <w:pPr>
        <w:spacing w:after="0" w:line="0" w:lineRule="atLeast"/>
        <w:contextualSpacing/>
        <w:jc w:val="both"/>
        <w:rPr>
          <w:rFonts w:ascii="Times New Roman" w:hAnsi="Times New Roman" w:cs="Times New Roman"/>
          <w:b/>
        </w:rPr>
      </w:pPr>
    </w:p>
    <w:p w14:paraId="5E858C79" w14:textId="77777777" w:rsidR="009E7142" w:rsidRPr="009D482D" w:rsidRDefault="00134703" w:rsidP="000852CD">
      <w:pPr>
        <w:pStyle w:val="Titolo2"/>
        <w:contextualSpacing/>
        <w:jc w:val="both"/>
        <w:rPr>
          <w:sz w:val="22"/>
          <w:szCs w:val="22"/>
        </w:rPr>
      </w:pPr>
      <w:r w:rsidRPr="009D482D">
        <w:rPr>
          <w:sz w:val="22"/>
          <w:szCs w:val="22"/>
        </w:rPr>
        <w:t>MODALITÀ DI PARTECIPAZIONE</w:t>
      </w:r>
    </w:p>
    <w:p w14:paraId="5269B8D5" w14:textId="26E0D939" w:rsidR="008A7178" w:rsidRPr="009D482D" w:rsidRDefault="008A7178" w:rsidP="000852CD">
      <w:pPr>
        <w:spacing w:before="25" w:after="0" w:line="0" w:lineRule="atLeast"/>
        <w:ind w:right="-1"/>
        <w:contextualSpacing/>
        <w:jc w:val="both"/>
        <w:rPr>
          <w:rFonts w:ascii="Times New Roman" w:eastAsia="Calibri" w:hAnsi="Times New Roman" w:cs="Times New Roman"/>
          <w:lang w:eastAsia="it-IT"/>
        </w:rPr>
      </w:pPr>
      <w:r w:rsidRPr="009D482D">
        <w:rPr>
          <w:rFonts w:ascii="Times New Roman" w:eastAsia="Calibri" w:hAnsi="Times New Roman" w:cs="Times New Roman"/>
          <w:lang w:eastAsia="it-IT"/>
        </w:rPr>
        <w:t xml:space="preserve">Le manifestazioni di interesse  a  partecipate  alla  gara  in  oggetto  dovranno  essere  inviate esclusivamente a mezzo PEC all’indirizzo: </w:t>
      </w:r>
      <w:hyperlink r:id="rId8" w:history="1">
        <w:r w:rsidRPr="009D482D">
          <w:rPr>
            <w:rStyle w:val="Collegamentoipertestuale"/>
            <w:rFonts w:ascii="Times New Roman" w:eastAsia="Calibri" w:hAnsi="Times New Roman" w:cs="Times New Roman"/>
            <w:lang w:eastAsia="it-IT"/>
          </w:rPr>
          <w:t>protocollo@pec.comune.isola.te.it</w:t>
        </w:r>
      </w:hyperlink>
      <w:r w:rsidRPr="009D482D">
        <w:rPr>
          <w:rFonts w:ascii="Times New Roman" w:eastAsia="Calibri" w:hAnsi="Times New Roman" w:cs="Times New Roman"/>
          <w:lang w:eastAsia="it-IT"/>
        </w:rPr>
        <w:t xml:space="preserve"> ENTRO E NON  OLTRE LE ORE 1</w:t>
      </w:r>
      <w:r w:rsidR="00617177">
        <w:rPr>
          <w:rFonts w:ascii="Times New Roman" w:eastAsia="Calibri" w:hAnsi="Times New Roman" w:cs="Times New Roman"/>
          <w:lang w:eastAsia="it-IT"/>
        </w:rPr>
        <w:t>3</w:t>
      </w:r>
      <w:r w:rsidRPr="009D482D">
        <w:rPr>
          <w:rFonts w:ascii="Times New Roman" w:eastAsia="Calibri" w:hAnsi="Times New Roman" w:cs="Times New Roman"/>
          <w:lang w:eastAsia="it-IT"/>
        </w:rPr>
        <w:t xml:space="preserve">:00 DEL GIORNO </w:t>
      </w:r>
      <w:r w:rsidR="00617177">
        <w:rPr>
          <w:rFonts w:ascii="Times New Roman" w:eastAsia="Calibri" w:hAnsi="Times New Roman" w:cs="Times New Roman"/>
          <w:lang w:eastAsia="it-IT"/>
        </w:rPr>
        <w:t>10 gennaio 2021</w:t>
      </w:r>
      <w:r w:rsidR="007C6804">
        <w:rPr>
          <w:rFonts w:ascii="Times New Roman" w:eastAsia="Calibri" w:hAnsi="Times New Roman" w:cs="Times New Roman"/>
          <w:lang w:eastAsia="it-IT"/>
        </w:rPr>
        <w:t>.</w:t>
      </w:r>
    </w:p>
    <w:p w14:paraId="3CE49F04" w14:textId="77777777" w:rsidR="008A7178" w:rsidRPr="009D482D" w:rsidRDefault="008A7178" w:rsidP="000852CD">
      <w:pPr>
        <w:pStyle w:val="Corpodeltesto3"/>
        <w:spacing w:after="0" w:line="0" w:lineRule="atLeast"/>
        <w:contextualSpacing/>
      </w:pPr>
      <w:r w:rsidRPr="009D482D">
        <w:t>La pubblicazione del presente avviso è di soli 7 giorni, termine ridotto in ragione del1’imminente necessità d</w:t>
      </w:r>
      <w:r w:rsidR="00500C62" w:rsidRPr="009D482D">
        <w:t>i</w:t>
      </w:r>
      <w:r w:rsidRPr="009D482D">
        <w:t xml:space="preserve"> avvio del servizio, come consentito dalle Linee Guida Anac n. 4 al punto 5.1.4</w:t>
      </w:r>
    </w:p>
    <w:p w14:paraId="29B53BEA" w14:textId="77777777" w:rsidR="008A7178" w:rsidRPr="009D482D" w:rsidRDefault="008A7178" w:rsidP="000852CD">
      <w:pPr>
        <w:pStyle w:val="Corpodeltesto3"/>
        <w:spacing w:before="2" w:after="0" w:line="0" w:lineRule="atLeast"/>
        <w:contextualSpacing/>
      </w:pPr>
      <w:r w:rsidRPr="009D482D">
        <w:lastRenderedPageBreak/>
        <w:t xml:space="preserve">Non   si  terrà  conto  e quindi saranno automaticamente escluse dalla  procedura  di selezione, le manifestazioni di interesse pervenute dopo tale scadenza </w:t>
      </w:r>
      <w:r w:rsidR="00500C62" w:rsidRPr="009D482D">
        <w:t>o</w:t>
      </w:r>
      <w:r w:rsidRPr="009D482D">
        <w:t xml:space="preserve"> prive de</w:t>
      </w:r>
      <w:r w:rsidR="00500C62" w:rsidRPr="009D482D">
        <w:t>g</w:t>
      </w:r>
      <w:r w:rsidRPr="009D482D">
        <w:t>li allegati richiesti ne</w:t>
      </w:r>
      <w:r w:rsidR="00500C62" w:rsidRPr="009D482D">
        <w:t>ll’</w:t>
      </w:r>
      <w:r w:rsidRPr="009D482D">
        <w:t>istanza.</w:t>
      </w:r>
    </w:p>
    <w:p w14:paraId="28C84338" w14:textId="77777777" w:rsidR="008A7178" w:rsidRPr="009D482D" w:rsidRDefault="008A7178" w:rsidP="000852CD">
      <w:pPr>
        <w:pStyle w:val="Corpodeltesto3"/>
        <w:spacing w:before="3" w:after="0" w:line="0" w:lineRule="atLeast"/>
        <w:contextualSpacing/>
      </w:pPr>
      <w:r w:rsidRPr="009D482D">
        <w:t>La manifestazione di interesse dovrà essere presentata utilizzando l’apposito modello predisposto dalla Stazione Appaltante cui a pena d</w:t>
      </w:r>
      <w:r w:rsidR="00500C62" w:rsidRPr="009D482D">
        <w:t>i</w:t>
      </w:r>
      <w:r w:rsidRPr="009D482D">
        <w:t xml:space="preserve"> esclusione dovranno essere </w:t>
      </w:r>
      <w:r w:rsidR="00500C62" w:rsidRPr="009D482D">
        <w:t>al</w:t>
      </w:r>
      <w:r w:rsidRPr="009D482D">
        <w:t>legati:</w:t>
      </w:r>
    </w:p>
    <w:p w14:paraId="25C79290" w14:textId="77777777" w:rsidR="008A7178" w:rsidRPr="009D482D" w:rsidRDefault="008A7178" w:rsidP="000852CD">
      <w:pPr>
        <w:pStyle w:val="Corpodeltesto3"/>
        <w:numPr>
          <w:ilvl w:val="0"/>
          <w:numId w:val="5"/>
        </w:numPr>
        <w:spacing w:before="8" w:after="0" w:line="0" w:lineRule="atLeast"/>
        <w:contextualSpacing/>
      </w:pPr>
      <w:r w:rsidRPr="009D482D">
        <w:t>copia fotost</w:t>
      </w:r>
      <w:r w:rsidR="00500C62" w:rsidRPr="009D482D">
        <w:t>a</w:t>
      </w:r>
      <w:r w:rsidRPr="009D482D">
        <w:t xml:space="preserve">tica del documento di identità in corso di </w:t>
      </w:r>
      <w:r w:rsidR="00500C62" w:rsidRPr="009D482D">
        <w:t>validità</w:t>
      </w:r>
      <w:r w:rsidRPr="009D482D">
        <w:t xml:space="preserve"> del sottoscrittore, firmata digitalmente dal d</w:t>
      </w:r>
      <w:r w:rsidR="00500C62" w:rsidRPr="009D482D">
        <w:t>ichiarante</w:t>
      </w:r>
      <w:r w:rsidRPr="009D482D">
        <w:t>;</w:t>
      </w:r>
    </w:p>
    <w:p w14:paraId="744E6245" w14:textId="77777777" w:rsidR="008A7178" w:rsidRPr="009D482D" w:rsidRDefault="008A7178" w:rsidP="000852CD">
      <w:pPr>
        <w:pStyle w:val="Corpodeltesto3"/>
        <w:numPr>
          <w:ilvl w:val="0"/>
          <w:numId w:val="5"/>
        </w:numPr>
        <w:spacing w:before="0" w:after="0" w:line="0" w:lineRule="atLeast"/>
        <w:contextualSpacing/>
      </w:pPr>
      <w:r w:rsidRPr="009D482D">
        <w:t>copia fronte-retro delle carte di circolazione degl</w:t>
      </w:r>
      <w:r w:rsidR="00500C62" w:rsidRPr="009D482D">
        <w:t>i</w:t>
      </w:r>
      <w:r w:rsidRPr="009D482D">
        <w:t xml:space="preserve"> scuol</w:t>
      </w:r>
      <w:r w:rsidR="00500C62" w:rsidRPr="009D482D">
        <w:t>a</w:t>
      </w:r>
      <w:r w:rsidRPr="009D482D">
        <w:t>bus</w:t>
      </w:r>
      <w:r w:rsidR="00D475F7">
        <w:t xml:space="preserve"> in leasing o proprietà</w:t>
      </w:r>
      <w:r w:rsidRPr="009D482D">
        <w:t xml:space="preserve"> che l’operatore intende for</w:t>
      </w:r>
      <w:r w:rsidR="00500C62" w:rsidRPr="009D482D">
        <w:t>ni</w:t>
      </w:r>
      <w:r w:rsidRPr="009D482D">
        <w:t>re, nel rispetto del vincolo di partecipazione alla futura procedura negoziata relativa ai mezzi di prima immatricolazione non antecedente l’a</w:t>
      </w:r>
      <w:r w:rsidR="00500C62" w:rsidRPr="009D482D">
        <w:t>nno</w:t>
      </w:r>
      <w:r w:rsidRPr="009D482D">
        <w:t xml:space="preserve"> 20</w:t>
      </w:r>
      <w:r w:rsidR="00875F98">
        <w:t>19</w:t>
      </w:r>
      <w:r w:rsidRPr="009D482D">
        <w:t xml:space="preserve"> e nel rispetto dei posti m</w:t>
      </w:r>
      <w:r w:rsidR="00500C62" w:rsidRPr="009D482D">
        <w:t>inimi</w:t>
      </w:r>
      <w:r w:rsidRPr="009D482D">
        <w:t xml:space="preserve"> ric</w:t>
      </w:r>
      <w:r w:rsidR="00500C62" w:rsidRPr="009D482D">
        <w:t>hiesti</w:t>
      </w:r>
      <w:r w:rsidRPr="009D482D">
        <w:t>.</w:t>
      </w:r>
    </w:p>
    <w:p w14:paraId="7E1CE799" w14:textId="77777777" w:rsidR="008A7178" w:rsidRDefault="008A7178" w:rsidP="000852CD">
      <w:pPr>
        <w:pStyle w:val="Corpodeltesto3"/>
        <w:numPr>
          <w:ilvl w:val="0"/>
          <w:numId w:val="5"/>
        </w:numPr>
        <w:spacing w:before="0" w:after="0" w:line="0" w:lineRule="atLeast"/>
        <w:contextualSpacing/>
      </w:pPr>
      <w:r w:rsidRPr="009D482D">
        <w:t>certificazione di Qualità rilasciata d</w:t>
      </w:r>
      <w:r w:rsidR="00500C62" w:rsidRPr="009D482D">
        <w:t>a</w:t>
      </w:r>
      <w:r w:rsidRPr="009D482D">
        <w:t xml:space="preserve"> Organismo dì  Ce</w:t>
      </w:r>
      <w:r w:rsidR="00500C62" w:rsidRPr="009D482D">
        <w:t>r</w:t>
      </w:r>
      <w:r w:rsidRPr="009D482D">
        <w:t>tifica</w:t>
      </w:r>
      <w:r w:rsidR="00500C62" w:rsidRPr="009D482D">
        <w:t>z</w:t>
      </w:r>
      <w:r w:rsidRPr="009D482D">
        <w:t>ione  accreditato,  con riferimento alle norme UNI EN ISO 9001:2015</w:t>
      </w:r>
      <w:r w:rsidR="00875F98">
        <w:t>.</w:t>
      </w:r>
    </w:p>
    <w:p w14:paraId="35EDE692" w14:textId="77777777" w:rsidR="00875F98" w:rsidRPr="009D482D" w:rsidRDefault="00875F98" w:rsidP="000852CD">
      <w:pPr>
        <w:pStyle w:val="Corpodeltesto3"/>
        <w:numPr>
          <w:ilvl w:val="0"/>
          <w:numId w:val="5"/>
        </w:numPr>
        <w:spacing w:before="0" w:after="0" w:line="0" w:lineRule="atLeast"/>
        <w:contextualSpacing/>
      </w:pPr>
      <w:r>
        <w:t>contratto registrato o titolo di proprietà del deposito mezzi.</w:t>
      </w:r>
    </w:p>
    <w:p w14:paraId="02B350F9" w14:textId="77777777" w:rsidR="008A7178" w:rsidRPr="009D482D" w:rsidRDefault="008A7178" w:rsidP="000852CD">
      <w:pPr>
        <w:spacing w:after="0" w:line="0" w:lineRule="atLeast"/>
        <w:contextualSpacing/>
        <w:jc w:val="both"/>
        <w:rPr>
          <w:rFonts w:ascii="Times New Roman" w:hAnsi="Times New Roman" w:cs="Times New Roman"/>
        </w:rPr>
      </w:pPr>
    </w:p>
    <w:p w14:paraId="34362372" w14:textId="77777777" w:rsidR="009E7142" w:rsidRPr="009D482D" w:rsidRDefault="009E7142" w:rsidP="000852CD">
      <w:pPr>
        <w:spacing w:after="0" w:line="0" w:lineRule="atLeast"/>
        <w:contextualSpacing/>
        <w:jc w:val="both"/>
        <w:rPr>
          <w:rFonts w:ascii="Times New Roman" w:hAnsi="Times New Roman" w:cs="Times New Roman"/>
        </w:rPr>
      </w:pPr>
      <w:r w:rsidRPr="009D482D">
        <w:rPr>
          <w:rFonts w:ascii="Times New Roman" w:hAnsi="Times New Roman" w:cs="Times New Roman"/>
        </w:rPr>
        <w:t>Il Comune si riserva la facoltà, qualora le dichiarazioni di interesse non siano in</w:t>
      </w:r>
      <w:r w:rsidR="00EE41AF" w:rsidRPr="009D482D">
        <w:rPr>
          <w:rFonts w:ascii="Times New Roman" w:hAnsi="Times New Roman" w:cs="Times New Roman"/>
        </w:rPr>
        <w:t xml:space="preserve"> </w:t>
      </w:r>
      <w:r w:rsidRPr="009D482D">
        <w:rPr>
          <w:rFonts w:ascii="Times New Roman" w:hAnsi="Times New Roman" w:cs="Times New Roman"/>
        </w:rPr>
        <w:t>numero sufficiente o in</w:t>
      </w:r>
      <w:r w:rsidR="00EE41AF" w:rsidRPr="009D482D">
        <w:rPr>
          <w:rFonts w:ascii="Times New Roman" w:hAnsi="Times New Roman" w:cs="Times New Roman"/>
        </w:rPr>
        <w:t xml:space="preserve"> </w:t>
      </w:r>
      <w:r w:rsidRPr="009D482D">
        <w:rPr>
          <w:rFonts w:ascii="Times New Roman" w:hAnsi="Times New Roman" w:cs="Times New Roman"/>
        </w:rPr>
        <w:t>ogni caso qualora lo ritenga necessario, di integrare, a suo</w:t>
      </w:r>
      <w:r w:rsidR="00EE41AF" w:rsidRPr="009D482D">
        <w:rPr>
          <w:rFonts w:ascii="Times New Roman" w:hAnsi="Times New Roman" w:cs="Times New Roman"/>
        </w:rPr>
        <w:t xml:space="preserve"> </w:t>
      </w:r>
      <w:r w:rsidRPr="009D482D">
        <w:rPr>
          <w:rFonts w:ascii="Times New Roman" w:hAnsi="Times New Roman" w:cs="Times New Roman"/>
        </w:rPr>
        <w:t>giudizio insindacabile, l’elenco dei partecipanti con soggetti in possesso dei</w:t>
      </w:r>
      <w:r w:rsidR="00EE41AF" w:rsidRPr="009D482D">
        <w:rPr>
          <w:rFonts w:ascii="Times New Roman" w:hAnsi="Times New Roman" w:cs="Times New Roman"/>
        </w:rPr>
        <w:t xml:space="preserve"> </w:t>
      </w:r>
      <w:r w:rsidRPr="009D482D">
        <w:rPr>
          <w:rFonts w:ascii="Times New Roman" w:hAnsi="Times New Roman" w:cs="Times New Roman"/>
        </w:rPr>
        <w:t>requisiti richiesti per la partecipazione.</w:t>
      </w:r>
    </w:p>
    <w:p w14:paraId="1BFA8EBB" w14:textId="77777777" w:rsidR="009E7142" w:rsidRPr="009D482D" w:rsidRDefault="009E7142" w:rsidP="000852CD">
      <w:pPr>
        <w:spacing w:after="0" w:line="0" w:lineRule="atLeast"/>
        <w:contextualSpacing/>
        <w:jc w:val="both"/>
        <w:rPr>
          <w:rFonts w:ascii="Times New Roman" w:hAnsi="Times New Roman" w:cs="Times New Roman"/>
        </w:rPr>
      </w:pPr>
      <w:r w:rsidRPr="009D482D">
        <w:rPr>
          <w:rFonts w:ascii="Times New Roman" w:hAnsi="Times New Roman" w:cs="Times New Roman"/>
        </w:rPr>
        <w:t>Il Comune si riserva altresì di non dare seguito all’indizione della successiva</w:t>
      </w:r>
      <w:r w:rsidR="00EE41AF" w:rsidRPr="009D482D">
        <w:rPr>
          <w:rFonts w:ascii="Times New Roman" w:hAnsi="Times New Roman" w:cs="Times New Roman"/>
        </w:rPr>
        <w:t xml:space="preserve"> </w:t>
      </w:r>
      <w:r w:rsidRPr="009D482D">
        <w:rPr>
          <w:rFonts w:ascii="Times New Roman" w:hAnsi="Times New Roman" w:cs="Times New Roman"/>
        </w:rPr>
        <w:t xml:space="preserve">procedura negoziale per l’affidamento del servizio </w:t>
      </w:r>
      <w:r w:rsidR="00A609F8" w:rsidRPr="009D482D">
        <w:rPr>
          <w:rFonts w:ascii="Times New Roman" w:hAnsi="Times New Roman" w:cs="Times New Roman"/>
        </w:rPr>
        <w:t>o di darne seguito anche a fronte di una sola domanda pervenuta</w:t>
      </w:r>
      <w:r w:rsidRPr="009D482D">
        <w:rPr>
          <w:rFonts w:ascii="Times New Roman" w:hAnsi="Times New Roman" w:cs="Times New Roman"/>
        </w:rPr>
        <w:t>.</w:t>
      </w:r>
    </w:p>
    <w:p w14:paraId="76425CE5" w14:textId="77777777" w:rsidR="00EE41AF" w:rsidRPr="009D482D" w:rsidRDefault="009E7142" w:rsidP="000852CD">
      <w:pPr>
        <w:spacing w:after="0" w:line="0" w:lineRule="atLeast"/>
        <w:contextualSpacing/>
        <w:jc w:val="both"/>
        <w:rPr>
          <w:rFonts w:ascii="Times New Roman" w:hAnsi="Times New Roman" w:cs="Times New Roman"/>
        </w:rPr>
      </w:pPr>
      <w:r w:rsidRPr="009D482D">
        <w:rPr>
          <w:rFonts w:ascii="Times New Roman" w:hAnsi="Times New Roman" w:cs="Times New Roman"/>
        </w:rPr>
        <w:t>Ogni informazione relativa al presente avviso potrà essere richiesta al Settore</w:t>
      </w:r>
      <w:r w:rsidR="00EE41AF" w:rsidRPr="009D482D">
        <w:rPr>
          <w:rFonts w:ascii="Times New Roman" w:hAnsi="Times New Roman" w:cs="Times New Roman"/>
        </w:rPr>
        <w:t xml:space="preserve"> Tecnico del Comune</w:t>
      </w:r>
      <w:r w:rsidRPr="009D482D">
        <w:rPr>
          <w:rFonts w:ascii="Times New Roman" w:hAnsi="Times New Roman" w:cs="Times New Roman"/>
        </w:rPr>
        <w:t xml:space="preserve">: </w:t>
      </w:r>
    </w:p>
    <w:p w14:paraId="6AF2A989" w14:textId="77777777" w:rsidR="00EE41AF" w:rsidRPr="009D482D" w:rsidRDefault="00EE41AF" w:rsidP="00875F98">
      <w:pPr>
        <w:spacing w:after="0" w:line="0" w:lineRule="atLeast"/>
        <w:contextualSpacing/>
        <w:rPr>
          <w:rStyle w:val="Collegamentoipertestuale"/>
          <w:rFonts w:ascii="Times New Roman" w:hAnsi="Times New Roman" w:cs="Times New Roman"/>
          <w:b/>
          <w:color w:val="217210"/>
          <w:shd w:val="clear" w:color="auto" w:fill="FFFFFF"/>
        </w:rPr>
      </w:pPr>
      <w:r w:rsidRPr="009D482D">
        <w:rPr>
          <w:rFonts w:ascii="Times New Roman" w:hAnsi="Times New Roman" w:cs="Times New Roman"/>
          <w:b/>
          <w:color w:val="222222"/>
          <w:shd w:val="clear" w:color="auto" w:fill="FFFFFF"/>
        </w:rPr>
        <w:t>Telefono: </w:t>
      </w:r>
      <w:r w:rsidR="00704615" w:rsidRPr="009D482D">
        <w:rPr>
          <w:rFonts w:ascii="Times New Roman" w:hAnsi="Times New Roman" w:cs="Times New Roman"/>
          <w:b/>
          <w:color w:val="222222"/>
          <w:shd w:val="clear" w:color="auto" w:fill="FFFFFF"/>
        </w:rPr>
        <w:tab/>
      </w:r>
      <w:r w:rsidRPr="009D482D">
        <w:rPr>
          <w:rFonts w:ascii="Times New Roman" w:hAnsi="Times New Roman" w:cs="Times New Roman"/>
          <w:b/>
          <w:color w:val="222222"/>
          <w:shd w:val="clear" w:color="auto" w:fill="FFFFFF"/>
        </w:rPr>
        <w:t>+39</w:t>
      </w:r>
      <w:r w:rsidR="00875F98">
        <w:rPr>
          <w:rFonts w:ascii="Times New Roman" w:hAnsi="Times New Roman" w:cs="Times New Roman"/>
          <w:b/>
          <w:color w:val="222222"/>
          <w:shd w:val="clear" w:color="auto" w:fill="FFFFFF"/>
        </w:rPr>
        <w:t xml:space="preserve"> </w:t>
      </w:r>
      <w:r w:rsidRPr="009D482D">
        <w:rPr>
          <w:rFonts w:ascii="Times New Roman" w:hAnsi="Times New Roman" w:cs="Times New Roman"/>
          <w:b/>
          <w:color w:val="222222"/>
          <w:shd w:val="clear" w:color="auto" w:fill="FFFFFF"/>
        </w:rPr>
        <w:t>0861.975926</w:t>
      </w:r>
      <w:r w:rsidRPr="009D482D">
        <w:rPr>
          <w:rFonts w:ascii="Times New Roman" w:hAnsi="Times New Roman" w:cs="Times New Roman"/>
          <w:b/>
          <w:color w:val="222222"/>
        </w:rPr>
        <w:br/>
      </w:r>
      <w:r w:rsidRPr="009D482D">
        <w:rPr>
          <w:rFonts w:ascii="Times New Roman" w:hAnsi="Times New Roman" w:cs="Times New Roman"/>
          <w:b/>
          <w:color w:val="222222"/>
          <w:shd w:val="clear" w:color="auto" w:fill="FFFFFF"/>
        </w:rPr>
        <w:t>Fax: </w:t>
      </w:r>
      <w:r w:rsidR="00704615" w:rsidRPr="009D482D">
        <w:rPr>
          <w:rFonts w:ascii="Times New Roman" w:hAnsi="Times New Roman" w:cs="Times New Roman"/>
          <w:b/>
          <w:color w:val="222222"/>
          <w:shd w:val="clear" w:color="auto" w:fill="FFFFFF"/>
        </w:rPr>
        <w:tab/>
      </w:r>
      <w:r w:rsidR="00704615" w:rsidRPr="009D482D">
        <w:rPr>
          <w:rFonts w:ascii="Times New Roman" w:hAnsi="Times New Roman" w:cs="Times New Roman"/>
          <w:b/>
          <w:color w:val="222222"/>
          <w:shd w:val="clear" w:color="auto" w:fill="FFFFFF"/>
        </w:rPr>
        <w:tab/>
      </w:r>
      <w:r w:rsidRPr="009D482D">
        <w:rPr>
          <w:rFonts w:ascii="Times New Roman" w:hAnsi="Times New Roman" w:cs="Times New Roman"/>
          <w:b/>
          <w:color w:val="222222"/>
          <w:shd w:val="clear" w:color="auto" w:fill="FFFFFF"/>
        </w:rPr>
        <w:t>+39 0861.975928</w:t>
      </w:r>
      <w:r w:rsidRPr="009D482D">
        <w:rPr>
          <w:rFonts w:ascii="Times New Roman" w:hAnsi="Times New Roman" w:cs="Times New Roman"/>
          <w:b/>
          <w:color w:val="222222"/>
        </w:rPr>
        <w:br/>
      </w:r>
      <w:r w:rsidRPr="009D482D">
        <w:rPr>
          <w:rFonts w:ascii="Times New Roman" w:hAnsi="Times New Roman" w:cs="Times New Roman"/>
          <w:b/>
          <w:color w:val="222222"/>
          <w:shd w:val="clear" w:color="auto" w:fill="FFFFFF"/>
        </w:rPr>
        <w:t>Email: </w:t>
      </w:r>
      <w:r w:rsidR="00704615" w:rsidRPr="009D482D">
        <w:rPr>
          <w:rFonts w:ascii="Times New Roman" w:hAnsi="Times New Roman" w:cs="Times New Roman"/>
          <w:b/>
          <w:color w:val="222222"/>
          <w:shd w:val="clear" w:color="auto" w:fill="FFFFFF"/>
        </w:rPr>
        <w:tab/>
      </w:r>
      <w:r w:rsidR="00A609F8" w:rsidRPr="009D482D">
        <w:rPr>
          <w:rFonts w:ascii="Times New Roman" w:hAnsi="Times New Roman" w:cs="Times New Roman"/>
          <w:b/>
          <w:color w:val="222222"/>
          <w:shd w:val="clear" w:color="auto" w:fill="FFFFFF"/>
        </w:rPr>
        <w:tab/>
      </w:r>
      <w:hyperlink r:id="rId9" w:history="1">
        <w:r w:rsidR="00A609F8" w:rsidRPr="009D482D">
          <w:rPr>
            <w:rStyle w:val="Collegamentoipertestuale"/>
            <w:rFonts w:ascii="Times New Roman" w:hAnsi="Times New Roman" w:cs="Times New Roman"/>
            <w:b/>
            <w:shd w:val="clear" w:color="auto" w:fill="FFFFFF"/>
          </w:rPr>
          <w:t>info@comune.isola.te.it</w:t>
        </w:r>
      </w:hyperlink>
      <w:r w:rsidRPr="009D482D">
        <w:rPr>
          <w:rFonts w:ascii="Times New Roman" w:hAnsi="Times New Roman" w:cs="Times New Roman"/>
          <w:b/>
          <w:color w:val="222222"/>
        </w:rPr>
        <w:br/>
      </w:r>
      <w:r w:rsidRPr="009D482D">
        <w:rPr>
          <w:rFonts w:ascii="Times New Roman" w:hAnsi="Times New Roman" w:cs="Times New Roman"/>
          <w:b/>
          <w:color w:val="222222"/>
          <w:shd w:val="clear" w:color="auto" w:fill="FFFFFF"/>
        </w:rPr>
        <w:t>Pec: </w:t>
      </w:r>
      <w:r w:rsidR="00704615" w:rsidRPr="009D482D">
        <w:rPr>
          <w:rFonts w:ascii="Times New Roman" w:hAnsi="Times New Roman" w:cs="Times New Roman"/>
          <w:b/>
          <w:color w:val="222222"/>
          <w:shd w:val="clear" w:color="auto" w:fill="FFFFFF"/>
        </w:rPr>
        <w:tab/>
      </w:r>
      <w:r w:rsidR="00704615" w:rsidRPr="009D482D">
        <w:rPr>
          <w:rFonts w:ascii="Times New Roman" w:hAnsi="Times New Roman" w:cs="Times New Roman"/>
          <w:b/>
          <w:color w:val="222222"/>
          <w:shd w:val="clear" w:color="auto" w:fill="FFFFFF"/>
        </w:rPr>
        <w:tab/>
      </w:r>
      <w:hyperlink r:id="rId10" w:history="1">
        <w:r w:rsidR="00A609F8" w:rsidRPr="009D482D">
          <w:rPr>
            <w:rStyle w:val="Collegamentoipertestuale"/>
            <w:rFonts w:ascii="Times New Roman" w:hAnsi="Times New Roman" w:cs="Times New Roman"/>
            <w:b/>
            <w:shd w:val="clear" w:color="auto" w:fill="FFFFFF"/>
          </w:rPr>
          <w:t>protocollo@pec.comune.isola.te.it</w:t>
        </w:r>
      </w:hyperlink>
    </w:p>
    <w:p w14:paraId="7A5EDFC8" w14:textId="77777777" w:rsidR="00A609F8" w:rsidRPr="009D482D" w:rsidRDefault="00A609F8" w:rsidP="000852CD">
      <w:pPr>
        <w:spacing w:after="0" w:line="0" w:lineRule="atLeast"/>
        <w:contextualSpacing/>
        <w:jc w:val="both"/>
        <w:rPr>
          <w:rFonts w:ascii="Times New Roman" w:hAnsi="Times New Roman" w:cs="Times New Roman"/>
          <w:b/>
        </w:rPr>
      </w:pPr>
    </w:p>
    <w:p w14:paraId="24BBF4F8" w14:textId="77777777" w:rsidR="00704615" w:rsidRPr="009D482D" w:rsidRDefault="00704615" w:rsidP="000852CD">
      <w:pPr>
        <w:autoSpaceDE w:val="0"/>
        <w:autoSpaceDN w:val="0"/>
        <w:adjustRightInd w:val="0"/>
        <w:spacing w:after="0" w:line="0" w:lineRule="atLeast"/>
        <w:contextualSpacing/>
        <w:jc w:val="both"/>
        <w:rPr>
          <w:rFonts w:ascii="Times New Roman" w:hAnsi="Times New Roman" w:cs="Times New Roman"/>
          <w:b/>
          <w:bCs/>
          <w:iCs/>
          <w:color w:val="000000"/>
        </w:rPr>
      </w:pPr>
    </w:p>
    <w:p w14:paraId="59B18491" w14:textId="77777777" w:rsidR="009E7142" w:rsidRPr="009D482D" w:rsidRDefault="00134703" w:rsidP="000852CD">
      <w:pPr>
        <w:pStyle w:val="Titolo4"/>
        <w:contextualSpacing/>
        <w:jc w:val="both"/>
        <w:rPr>
          <w:sz w:val="22"/>
          <w:szCs w:val="22"/>
        </w:rPr>
      </w:pPr>
      <w:r w:rsidRPr="009D482D">
        <w:rPr>
          <w:sz w:val="22"/>
          <w:szCs w:val="22"/>
        </w:rPr>
        <w:t>FINANZIAMENTO</w:t>
      </w:r>
    </w:p>
    <w:p w14:paraId="0A378A8B" w14:textId="77777777" w:rsidR="009E7142" w:rsidRPr="009D482D" w:rsidRDefault="009E7142" w:rsidP="000852CD">
      <w:pPr>
        <w:spacing w:after="0" w:line="0" w:lineRule="atLeast"/>
        <w:contextualSpacing/>
        <w:jc w:val="both"/>
        <w:rPr>
          <w:rFonts w:ascii="Times New Roman" w:hAnsi="Times New Roman" w:cs="Times New Roman"/>
        </w:rPr>
      </w:pPr>
      <w:r w:rsidRPr="009D482D">
        <w:rPr>
          <w:rFonts w:ascii="Times New Roman" w:hAnsi="Times New Roman" w:cs="Times New Roman"/>
        </w:rPr>
        <w:t xml:space="preserve">I servizi sono finanziati con fondi propri </w:t>
      </w:r>
      <w:r w:rsidR="007B109E" w:rsidRPr="009D482D">
        <w:rPr>
          <w:rFonts w:ascii="Times New Roman" w:hAnsi="Times New Roman" w:cs="Times New Roman"/>
        </w:rPr>
        <w:t xml:space="preserve">del Comune di Isola del Gran Sasso ed eventuali somme riconosciute per lo stato emergenziale </w:t>
      </w:r>
      <w:r w:rsidR="00A609F8" w:rsidRPr="009D482D">
        <w:rPr>
          <w:rFonts w:ascii="Times New Roman" w:hAnsi="Times New Roman" w:cs="Times New Roman"/>
        </w:rPr>
        <w:t>sanitario (COVID-19)</w:t>
      </w:r>
      <w:r w:rsidRPr="009D482D">
        <w:rPr>
          <w:rFonts w:ascii="Times New Roman" w:hAnsi="Times New Roman" w:cs="Times New Roman"/>
        </w:rPr>
        <w:t>.</w:t>
      </w:r>
    </w:p>
    <w:p w14:paraId="0FCA9E23" w14:textId="77777777" w:rsidR="00704615" w:rsidRPr="009D482D" w:rsidRDefault="00704615" w:rsidP="000852CD">
      <w:pPr>
        <w:spacing w:after="0" w:line="0" w:lineRule="atLeast"/>
        <w:contextualSpacing/>
        <w:jc w:val="both"/>
        <w:rPr>
          <w:rFonts w:ascii="Times New Roman" w:hAnsi="Times New Roman" w:cs="Times New Roman"/>
          <w:b/>
        </w:rPr>
      </w:pPr>
    </w:p>
    <w:p w14:paraId="6B215B8F" w14:textId="77777777" w:rsidR="009E7142" w:rsidRPr="009D482D" w:rsidRDefault="009E7142" w:rsidP="000852CD">
      <w:pPr>
        <w:pStyle w:val="Titolo2"/>
        <w:contextualSpacing/>
        <w:jc w:val="both"/>
        <w:rPr>
          <w:sz w:val="22"/>
          <w:szCs w:val="22"/>
        </w:rPr>
      </w:pPr>
      <w:r w:rsidRPr="009D482D">
        <w:rPr>
          <w:sz w:val="22"/>
          <w:szCs w:val="22"/>
        </w:rPr>
        <w:t>RUP</w:t>
      </w:r>
    </w:p>
    <w:p w14:paraId="79C27BA6" w14:textId="77777777" w:rsidR="009E7142" w:rsidRPr="009D482D" w:rsidRDefault="009E7142" w:rsidP="000852CD">
      <w:pPr>
        <w:spacing w:after="0" w:line="0" w:lineRule="atLeast"/>
        <w:contextualSpacing/>
        <w:jc w:val="both"/>
        <w:rPr>
          <w:rFonts w:ascii="Times New Roman" w:hAnsi="Times New Roman" w:cs="Times New Roman"/>
        </w:rPr>
      </w:pPr>
      <w:r w:rsidRPr="009D482D">
        <w:rPr>
          <w:rFonts w:ascii="Times New Roman" w:hAnsi="Times New Roman" w:cs="Times New Roman"/>
        </w:rPr>
        <w:t>Il Responsabile Unico del Procedimento è l</w:t>
      </w:r>
      <w:r w:rsidR="002C0060" w:rsidRPr="009D482D">
        <w:rPr>
          <w:rFonts w:ascii="Times New Roman" w:hAnsi="Times New Roman" w:cs="Times New Roman"/>
        </w:rPr>
        <w:t>’</w:t>
      </w:r>
      <w:r w:rsidR="00EE41AF" w:rsidRPr="009D482D">
        <w:rPr>
          <w:rFonts w:ascii="Times New Roman" w:hAnsi="Times New Roman" w:cs="Times New Roman"/>
        </w:rPr>
        <w:t>Ing. Maria Gabriella Fortezza</w:t>
      </w:r>
      <w:r w:rsidRPr="009D482D">
        <w:rPr>
          <w:rFonts w:ascii="Times New Roman" w:hAnsi="Times New Roman" w:cs="Times New Roman"/>
        </w:rPr>
        <w:t xml:space="preserve"> del</w:t>
      </w:r>
      <w:r w:rsidR="00EE41AF" w:rsidRPr="009D482D">
        <w:rPr>
          <w:rFonts w:ascii="Times New Roman" w:hAnsi="Times New Roman" w:cs="Times New Roman"/>
        </w:rPr>
        <w:t xml:space="preserve"> </w:t>
      </w:r>
      <w:r w:rsidRPr="009D482D">
        <w:rPr>
          <w:rFonts w:ascii="Times New Roman" w:hAnsi="Times New Roman" w:cs="Times New Roman"/>
        </w:rPr>
        <w:t xml:space="preserve">Comune di </w:t>
      </w:r>
      <w:r w:rsidR="00EE41AF" w:rsidRPr="009D482D">
        <w:rPr>
          <w:rFonts w:ascii="Times New Roman" w:hAnsi="Times New Roman" w:cs="Times New Roman"/>
        </w:rPr>
        <w:t>Isola del Gran Sasso</w:t>
      </w:r>
      <w:r w:rsidR="00A609F8" w:rsidRPr="009D482D">
        <w:rPr>
          <w:rFonts w:ascii="Times New Roman" w:hAnsi="Times New Roman" w:cs="Times New Roman"/>
        </w:rPr>
        <w:t xml:space="preserve"> D’Italia.</w:t>
      </w:r>
    </w:p>
    <w:p w14:paraId="350E9581" w14:textId="77777777" w:rsidR="00704615" w:rsidRPr="009D482D" w:rsidRDefault="00704615" w:rsidP="000852CD">
      <w:pPr>
        <w:spacing w:after="0" w:line="0" w:lineRule="atLeast"/>
        <w:contextualSpacing/>
        <w:jc w:val="both"/>
        <w:rPr>
          <w:rFonts w:ascii="Times New Roman" w:hAnsi="Times New Roman" w:cs="Times New Roman"/>
          <w:b/>
        </w:rPr>
      </w:pPr>
    </w:p>
    <w:p w14:paraId="0B8A35A1" w14:textId="77777777" w:rsidR="009E7142" w:rsidRPr="009D482D" w:rsidRDefault="00134703" w:rsidP="000852CD">
      <w:pPr>
        <w:pStyle w:val="Titolo2"/>
        <w:contextualSpacing/>
        <w:jc w:val="both"/>
        <w:rPr>
          <w:sz w:val="22"/>
          <w:szCs w:val="22"/>
        </w:rPr>
      </w:pPr>
      <w:r w:rsidRPr="009D482D">
        <w:rPr>
          <w:sz w:val="22"/>
          <w:szCs w:val="22"/>
        </w:rPr>
        <w:t>PRIVACY</w:t>
      </w:r>
    </w:p>
    <w:p w14:paraId="50382B11" w14:textId="77777777" w:rsidR="009E7142" w:rsidRPr="009D482D" w:rsidRDefault="009E7142" w:rsidP="000852CD">
      <w:pPr>
        <w:spacing w:after="0" w:line="0" w:lineRule="atLeast"/>
        <w:contextualSpacing/>
        <w:jc w:val="both"/>
        <w:rPr>
          <w:rFonts w:ascii="Times New Roman" w:hAnsi="Times New Roman" w:cs="Times New Roman"/>
        </w:rPr>
      </w:pPr>
      <w:r w:rsidRPr="009D482D">
        <w:rPr>
          <w:rFonts w:ascii="Times New Roman" w:hAnsi="Times New Roman" w:cs="Times New Roman"/>
        </w:rPr>
        <w:t>Ai sensi del d.lgs. n. 196/2003 (Codice Privacy) si informa che:</w:t>
      </w:r>
    </w:p>
    <w:p w14:paraId="15D91341" w14:textId="77777777" w:rsidR="009E7142" w:rsidRPr="009D482D" w:rsidRDefault="009E7142" w:rsidP="000852CD">
      <w:pPr>
        <w:spacing w:after="0" w:line="0" w:lineRule="atLeast"/>
        <w:contextualSpacing/>
        <w:jc w:val="both"/>
        <w:rPr>
          <w:rFonts w:ascii="Times New Roman" w:hAnsi="Times New Roman" w:cs="Times New Roman"/>
        </w:rPr>
      </w:pPr>
      <w:r w:rsidRPr="009D482D">
        <w:rPr>
          <w:rFonts w:ascii="Times New Roman" w:hAnsi="Times New Roman" w:cs="Times New Roman"/>
        </w:rPr>
        <w:t>a) le finalità e le modalità di trattamento cui sono destinati i dati raccolti ineriscono al</w:t>
      </w:r>
      <w:r w:rsidR="00134703" w:rsidRPr="009D482D">
        <w:rPr>
          <w:rFonts w:ascii="Times New Roman" w:hAnsi="Times New Roman" w:cs="Times New Roman"/>
        </w:rPr>
        <w:t xml:space="preserve"> </w:t>
      </w:r>
      <w:r w:rsidRPr="009D482D">
        <w:rPr>
          <w:rFonts w:ascii="Times New Roman" w:hAnsi="Times New Roman" w:cs="Times New Roman"/>
        </w:rPr>
        <w:t>procedimento in oggetto;</w:t>
      </w:r>
    </w:p>
    <w:p w14:paraId="43C4638E" w14:textId="77777777" w:rsidR="009E7142" w:rsidRPr="009D482D" w:rsidRDefault="009E7142" w:rsidP="000852CD">
      <w:pPr>
        <w:spacing w:after="0" w:line="0" w:lineRule="atLeast"/>
        <w:contextualSpacing/>
        <w:jc w:val="both"/>
        <w:rPr>
          <w:rFonts w:ascii="Times New Roman" w:hAnsi="Times New Roman" w:cs="Times New Roman"/>
        </w:rPr>
      </w:pPr>
      <w:r w:rsidRPr="009D482D">
        <w:rPr>
          <w:rFonts w:ascii="Times New Roman" w:hAnsi="Times New Roman" w:cs="Times New Roman"/>
        </w:rPr>
        <w:t>b) il conferimento dei dati costituisce presupposto necessario per l’espletamento delle</w:t>
      </w:r>
      <w:r w:rsidR="00134703" w:rsidRPr="009D482D">
        <w:rPr>
          <w:rFonts w:ascii="Times New Roman" w:hAnsi="Times New Roman" w:cs="Times New Roman"/>
        </w:rPr>
        <w:t xml:space="preserve"> </w:t>
      </w:r>
      <w:r w:rsidRPr="009D482D">
        <w:rPr>
          <w:rFonts w:ascii="Times New Roman" w:hAnsi="Times New Roman" w:cs="Times New Roman"/>
        </w:rPr>
        <w:t>procedure di gara;</w:t>
      </w:r>
    </w:p>
    <w:p w14:paraId="602C083D" w14:textId="77777777" w:rsidR="009E7142" w:rsidRPr="009D482D" w:rsidRDefault="009E7142" w:rsidP="000852CD">
      <w:pPr>
        <w:spacing w:after="0" w:line="0" w:lineRule="atLeast"/>
        <w:contextualSpacing/>
        <w:jc w:val="both"/>
        <w:rPr>
          <w:rFonts w:ascii="Times New Roman" w:hAnsi="Times New Roman" w:cs="Times New Roman"/>
        </w:rPr>
      </w:pPr>
      <w:r w:rsidRPr="009D482D">
        <w:rPr>
          <w:rFonts w:ascii="Times New Roman" w:hAnsi="Times New Roman" w:cs="Times New Roman"/>
        </w:rPr>
        <w:t>c) l’eventuale rifiuto a rispondere comporta l'impossibilità di procedere alla trattativa</w:t>
      </w:r>
      <w:r w:rsidR="00134703" w:rsidRPr="009D482D">
        <w:rPr>
          <w:rFonts w:ascii="Times New Roman" w:hAnsi="Times New Roman" w:cs="Times New Roman"/>
        </w:rPr>
        <w:t xml:space="preserve"> </w:t>
      </w:r>
      <w:r w:rsidRPr="009D482D">
        <w:rPr>
          <w:rFonts w:ascii="Times New Roman" w:hAnsi="Times New Roman" w:cs="Times New Roman"/>
        </w:rPr>
        <w:t>negoziata;</w:t>
      </w:r>
    </w:p>
    <w:p w14:paraId="1444FB35" w14:textId="77777777" w:rsidR="009E7142" w:rsidRPr="009D482D" w:rsidRDefault="009E7142" w:rsidP="000852CD">
      <w:pPr>
        <w:spacing w:after="0" w:line="0" w:lineRule="atLeast"/>
        <w:contextualSpacing/>
        <w:jc w:val="both"/>
        <w:rPr>
          <w:rFonts w:ascii="Times New Roman" w:hAnsi="Times New Roman" w:cs="Times New Roman"/>
        </w:rPr>
      </w:pPr>
      <w:r w:rsidRPr="009D482D">
        <w:rPr>
          <w:rFonts w:ascii="Times New Roman" w:hAnsi="Times New Roman" w:cs="Times New Roman"/>
        </w:rPr>
        <w:t>d) i soggetti o le categorie di soggetti ai quali i dati possono essere comunicati sono:</w:t>
      </w:r>
    </w:p>
    <w:p w14:paraId="3565DB13" w14:textId="77777777" w:rsidR="009E7142" w:rsidRPr="009D482D" w:rsidRDefault="009E7142" w:rsidP="000852CD">
      <w:pPr>
        <w:spacing w:after="0" w:line="0" w:lineRule="atLeast"/>
        <w:contextualSpacing/>
        <w:jc w:val="both"/>
        <w:rPr>
          <w:rFonts w:ascii="Times New Roman" w:hAnsi="Times New Roman" w:cs="Times New Roman"/>
        </w:rPr>
      </w:pPr>
      <w:r w:rsidRPr="009D482D">
        <w:rPr>
          <w:rFonts w:ascii="Times New Roman" w:hAnsi="Times New Roman" w:cs="Times New Roman"/>
        </w:rPr>
        <w:t>il personale interno</w:t>
      </w:r>
      <w:r w:rsidR="00134703" w:rsidRPr="009D482D">
        <w:rPr>
          <w:rFonts w:ascii="Times New Roman" w:hAnsi="Times New Roman" w:cs="Times New Roman"/>
        </w:rPr>
        <w:t xml:space="preserve"> </w:t>
      </w:r>
      <w:r w:rsidRPr="009D482D">
        <w:rPr>
          <w:rFonts w:ascii="Times New Roman" w:hAnsi="Times New Roman" w:cs="Times New Roman"/>
        </w:rPr>
        <w:t>dell’Amministrazione implicato nel procedimento, ogni altro soggetto che abbia</w:t>
      </w:r>
    </w:p>
    <w:p w14:paraId="1F9231EF" w14:textId="77777777" w:rsidR="009E7142" w:rsidRPr="009D482D" w:rsidRDefault="009E7142" w:rsidP="000852CD">
      <w:pPr>
        <w:spacing w:after="0" w:line="0" w:lineRule="atLeast"/>
        <w:contextualSpacing/>
        <w:jc w:val="both"/>
        <w:rPr>
          <w:rFonts w:ascii="Times New Roman" w:hAnsi="Times New Roman" w:cs="Times New Roman"/>
        </w:rPr>
      </w:pPr>
      <w:r w:rsidRPr="009D482D">
        <w:rPr>
          <w:rFonts w:ascii="Times New Roman" w:hAnsi="Times New Roman" w:cs="Times New Roman"/>
        </w:rPr>
        <w:t>interesse ai sensi del decreto legislativo n. 267/2000 e della legge n. 241/90, i soggetti</w:t>
      </w:r>
      <w:r w:rsidR="00134703" w:rsidRPr="009D482D">
        <w:rPr>
          <w:rFonts w:ascii="Times New Roman" w:hAnsi="Times New Roman" w:cs="Times New Roman"/>
        </w:rPr>
        <w:t xml:space="preserve"> </w:t>
      </w:r>
      <w:r w:rsidRPr="009D482D">
        <w:rPr>
          <w:rFonts w:ascii="Times New Roman" w:hAnsi="Times New Roman" w:cs="Times New Roman"/>
        </w:rPr>
        <w:t>destinatari delle comunicazioni previste dalla legge in materia di contratti pubblici,</w:t>
      </w:r>
      <w:r w:rsidR="00134703" w:rsidRPr="009D482D">
        <w:rPr>
          <w:rFonts w:ascii="Times New Roman" w:hAnsi="Times New Roman" w:cs="Times New Roman"/>
        </w:rPr>
        <w:t xml:space="preserve"> </w:t>
      </w:r>
      <w:r w:rsidRPr="009D482D">
        <w:rPr>
          <w:rFonts w:ascii="Times New Roman" w:hAnsi="Times New Roman" w:cs="Times New Roman"/>
        </w:rPr>
        <w:t>gli organi dell’autorità giudiziaria;</w:t>
      </w:r>
    </w:p>
    <w:p w14:paraId="469262FC" w14:textId="77777777" w:rsidR="009E7142" w:rsidRPr="009D482D" w:rsidRDefault="009E7142" w:rsidP="000852CD">
      <w:pPr>
        <w:spacing w:after="0" w:line="0" w:lineRule="atLeast"/>
        <w:contextualSpacing/>
        <w:jc w:val="both"/>
        <w:rPr>
          <w:rFonts w:ascii="Times New Roman" w:hAnsi="Times New Roman" w:cs="Times New Roman"/>
        </w:rPr>
      </w:pPr>
      <w:r w:rsidRPr="009D482D">
        <w:rPr>
          <w:rFonts w:ascii="Times New Roman" w:hAnsi="Times New Roman" w:cs="Times New Roman"/>
        </w:rPr>
        <w:t>e) i diritti spettanti all’interessato sono quelli di cui all’art. 7 del d.lgs. 196/2003;</w:t>
      </w:r>
    </w:p>
    <w:p w14:paraId="78EC2A1F" w14:textId="77777777" w:rsidR="009E7142" w:rsidRPr="009D482D" w:rsidRDefault="009E7142" w:rsidP="000852CD">
      <w:pPr>
        <w:spacing w:after="0" w:line="0" w:lineRule="atLeast"/>
        <w:contextualSpacing/>
        <w:jc w:val="both"/>
        <w:rPr>
          <w:rFonts w:ascii="Times New Roman" w:hAnsi="Times New Roman" w:cs="Times New Roman"/>
        </w:rPr>
      </w:pPr>
      <w:r w:rsidRPr="009D482D">
        <w:rPr>
          <w:rFonts w:ascii="Times New Roman" w:hAnsi="Times New Roman" w:cs="Times New Roman"/>
        </w:rPr>
        <w:t xml:space="preserve">f) soggetto attivo nella raccolta dei dati è il Comune di </w:t>
      </w:r>
      <w:r w:rsidR="00134703" w:rsidRPr="009D482D">
        <w:rPr>
          <w:rFonts w:ascii="Times New Roman" w:hAnsi="Times New Roman" w:cs="Times New Roman"/>
        </w:rPr>
        <w:t>Isola del Gran Sasso</w:t>
      </w:r>
      <w:r w:rsidRPr="009D482D">
        <w:rPr>
          <w:rFonts w:ascii="Times New Roman" w:hAnsi="Times New Roman" w:cs="Times New Roman"/>
        </w:rPr>
        <w:t>.</w:t>
      </w:r>
    </w:p>
    <w:p w14:paraId="1718D988" w14:textId="77777777" w:rsidR="00134703" w:rsidRPr="009D482D" w:rsidRDefault="00134703" w:rsidP="000852CD">
      <w:pPr>
        <w:spacing w:after="0" w:line="0" w:lineRule="atLeast"/>
        <w:contextualSpacing/>
        <w:jc w:val="both"/>
        <w:rPr>
          <w:rFonts w:ascii="Times New Roman" w:hAnsi="Times New Roman" w:cs="Times New Roman"/>
        </w:rPr>
      </w:pPr>
    </w:p>
    <w:p w14:paraId="2F5DEA08" w14:textId="7940E3D9" w:rsidR="00617177" w:rsidRPr="009D482D" w:rsidRDefault="00134703" w:rsidP="000852CD">
      <w:pPr>
        <w:spacing w:after="0" w:line="0" w:lineRule="atLeast"/>
        <w:contextualSpacing/>
        <w:jc w:val="both"/>
        <w:rPr>
          <w:rFonts w:ascii="Times New Roman" w:hAnsi="Times New Roman" w:cs="Times New Roman"/>
        </w:rPr>
      </w:pPr>
      <w:r w:rsidRPr="009D482D">
        <w:rPr>
          <w:rFonts w:ascii="Times New Roman" w:hAnsi="Times New Roman" w:cs="Times New Roman"/>
        </w:rPr>
        <w:t>Isola del Gran Sasso</w:t>
      </w:r>
      <w:r w:rsidR="00F42F92" w:rsidRPr="009D482D">
        <w:rPr>
          <w:rFonts w:ascii="Times New Roman" w:hAnsi="Times New Roman" w:cs="Times New Roman"/>
        </w:rPr>
        <w:t xml:space="preserve"> D’Italia</w:t>
      </w:r>
      <w:r w:rsidRPr="009D482D">
        <w:rPr>
          <w:rFonts w:ascii="Times New Roman" w:hAnsi="Times New Roman" w:cs="Times New Roman"/>
        </w:rPr>
        <w:t>, li</w:t>
      </w:r>
      <w:r w:rsidR="007C6804">
        <w:rPr>
          <w:rFonts w:ascii="Times New Roman" w:hAnsi="Times New Roman" w:cs="Times New Roman"/>
        </w:rPr>
        <w:t xml:space="preserve"> 03.01.2023.</w:t>
      </w:r>
    </w:p>
    <w:p w14:paraId="40E81484" w14:textId="4971EACD" w:rsidR="00704615" w:rsidRDefault="00704615" w:rsidP="000852CD">
      <w:pPr>
        <w:spacing w:after="0" w:line="0" w:lineRule="atLeast"/>
        <w:contextualSpacing/>
        <w:jc w:val="both"/>
        <w:rPr>
          <w:rFonts w:ascii="Times New Roman" w:hAnsi="Times New Roman" w:cs="Times New Roman"/>
        </w:rPr>
      </w:pPr>
    </w:p>
    <w:p w14:paraId="324994C3" w14:textId="77777777" w:rsidR="007C6804" w:rsidRPr="009D482D" w:rsidRDefault="007C6804" w:rsidP="000852CD">
      <w:pPr>
        <w:spacing w:after="0" w:line="0" w:lineRule="atLeast"/>
        <w:contextualSpacing/>
        <w:jc w:val="both"/>
        <w:rPr>
          <w:rFonts w:ascii="Times New Roman" w:hAnsi="Times New Roman" w:cs="Times New Roman"/>
        </w:rPr>
      </w:pPr>
    </w:p>
    <w:p w14:paraId="2267DD1A" w14:textId="77777777" w:rsidR="00704615" w:rsidRPr="009D482D" w:rsidRDefault="00704615" w:rsidP="000852CD">
      <w:pPr>
        <w:spacing w:after="0" w:line="0" w:lineRule="atLeast"/>
        <w:contextualSpacing/>
        <w:jc w:val="both"/>
        <w:rPr>
          <w:rFonts w:ascii="Times New Roman" w:hAnsi="Times New Roman" w:cs="Times New Roman"/>
        </w:rPr>
      </w:pPr>
    </w:p>
    <w:p w14:paraId="0599FD6C" w14:textId="77777777" w:rsidR="009E7142" w:rsidRPr="009D482D" w:rsidRDefault="009E7142" w:rsidP="007C6804">
      <w:pPr>
        <w:spacing w:after="0" w:line="0" w:lineRule="atLeast"/>
        <w:contextualSpacing/>
        <w:jc w:val="center"/>
        <w:rPr>
          <w:rFonts w:ascii="Times New Roman" w:hAnsi="Times New Roman" w:cs="Times New Roman"/>
          <w:b/>
        </w:rPr>
      </w:pPr>
      <w:r w:rsidRPr="009D482D">
        <w:rPr>
          <w:rFonts w:ascii="Times New Roman" w:hAnsi="Times New Roman" w:cs="Times New Roman"/>
          <w:b/>
        </w:rPr>
        <w:t>Il Responsabile</w:t>
      </w:r>
      <w:r w:rsidR="0016748A" w:rsidRPr="009D482D">
        <w:rPr>
          <w:rFonts w:ascii="Times New Roman" w:hAnsi="Times New Roman" w:cs="Times New Roman"/>
          <w:b/>
        </w:rPr>
        <w:t xml:space="preserve"> del Servizio</w:t>
      </w:r>
    </w:p>
    <w:p w14:paraId="7F9BDCF1" w14:textId="77777777" w:rsidR="008824B4" w:rsidRPr="009D482D" w:rsidRDefault="002C0060" w:rsidP="007C6804">
      <w:pPr>
        <w:pStyle w:val="Titolo1"/>
        <w:contextualSpacing/>
        <w:rPr>
          <w:sz w:val="22"/>
          <w:szCs w:val="22"/>
        </w:rPr>
      </w:pPr>
      <w:r w:rsidRPr="009D482D">
        <w:rPr>
          <w:sz w:val="22"/>
          <w:szCs w:val="22"/>
        </w:rPr>
        <w:t xml:space="preserve">F.to </w:t>
      </w:r>
      <w:r w:rsidR="00134703" w:rsidRPr="009D482D">
        <w:rPr>
          <w:sz w:val="22"/>
          <w:szCs w:val="22"/>
        </w:rPr>
        <w:t>Ing. Maria Gabriella Fortezza</w:t>
      </w:r>
    </w:p>
    <w:p w14:paraId="1977F90C" w14:textId="77777777" w:rsidR="00C7091F" w:rsidRPr="009D482D" w:rsidRDefault="00C7091F" w:rsidP="000852CD">
      <w:pPr>
        <w:spacing w:after="0" w:line="0" w:lineRule="atLeast"/>
        <w:contextualSpacing/>
        <w:jc w:val="both"/>
        <w:rPr>
          <w:rFonts w:ascii="Times New Roman" w:hAnsi="Times New Roman" w:cs="Times New Roman"/>
        </w:rPr>
      </w:pPr>
    </w:p>
    <w:p w14:paraId="2A99FFA0" w14:textId="77777777" w:rsidR="00C7091F" w:rsidRPr="009D482D" w:rsidRDefault="00C7091F" w:rsidP="000852CD">
      <w:pPr>
        <w:spacing w:after="0" w:line="0" w:lineRule="atLeast"/>
        <w:contextualSpacing/>
        <w:jc w:val="both"/>
        <w:rPr>
          <w:rFonts w:ascii="Times New Roman" w:hAnsi="Times New Roman" w:cs="Times New Roman"/>
        </w:rPr>
      </w:pPr>
    </w:p>
    <w:p w14:paraId="70F074CA" w14:textId="77777777" w:rsidR="00C7091F" w:rsidRPr="009D482D" w:rsidRDefault="00C7091F" w:rsidP="000852CD">
      <w:pPr>
        <w:spacing w:after="0" w:line="0" w:lineRule="atLeast"/>
        <w:contextualSpacing/>
        <w:jc w:val="both"/>
        <w:rPr>
          <w:rFonts w:ascii="Times New Roman" w:hAnsi="Times New Roman" w:cs="Times New Roman"/>
        </w:rPr>
      </w:pPr>
    </w:p>
    <w:sectPr w:rsidR="00C7091F" w:rsidRPr="009D482D" w:rsidSect="00F706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3668E"/>
    <w:multiLevelType w:val="hybridMultilevel"/>
    <w:tmpl w:val="98325460"/>
    <w:lvl w:ilvl="0" w:tplc="4D982278">
      <w:start w:val="1"/>
      <w:numFmt w:val="lowerLetter"/>
      <w:suff w:val="nothing"/>
      <w:lvlText w:val="%1)"/>
      <w:lvlJc w:val="left"/>
      <w:pPr>
        <w:ind w:left="0" w:firstLine="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486980"/>
    <w:multiLevelType w:val="hybridMultilevel"/>
    <w:tmpl w:val="4B5450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167A30"/>
    <w:multiLevelType w:val="hybridMultilevel"/>
    <w:tmpl w:val="030EA4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8D5027F"/>
    <w:multiLevelType w:val="hybridMultilevel"/>
    <w:tmpl w:val="DA8CE182"/>
    <w:lvl w:ilvl="0" w:tplc="BACA719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AE31D8C"/>
    <w:multiLevelType w:val="hybridMultilevel"/>
    <w:tmpl w:val="770A4E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A1E66FC"/>
    <w:multiLevelType w:val="hybridMultilevel"/>
    <w:tmpl w:val="439AFF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428256F"/>
    <w:multiLevelType w:val="hybridMultilevel"/>
    <w:tmpl w:val="F48642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9E7142"/>
    <w:rsid w:val="00014A63"/>
    <w:rsid w:val="00043583"/>
    <w:rsid w:val="000852CD"/>
    <w:rsid w:val="00134703"/>
    <w:rsid w:val="0016748A"/>
    <w:rsid w:val="0020365B"/>
    <w:rsid w:val="00215AA3"/>
    <w:rsid w:val="00224615"/>
    <w:rsid w:val="002A4EAD"/>
    <w:rsid w:val="002C0060"/>
    <w:rsid w:val="0035686E"/>
    <w:rsid w:val="004302B9"/>
    <w:rsid w:val="004F616F"/>
    <w:rsid w:val="00500C62"/>
    <w:rsid w:val="00617177"/>
    <w:rsid w:val="00704615"/>
    <w:rsid w:val="00751038"/>
    <w:rsid w:val="007B109E"/>
    <w:rsid w:val="007C6804"/>
    <w:rsid w:val="007F679A"/>
    <w:rsid w:val="00875F98"/>
    <w:rsid w:val="008824B4"/>
    <w:rsid w:val="008A7178"/>
    <w:rsid w:val="008C5A02"/>
    <w:rsid w:val="009D482D"/>
    <w:rsid w:val="009E7142"/>
    <w:rsid w:val="00A07F7F"/>
    <w:rsid w:val="00A40FB2"/>
    <w:rsid w:val="00A609F8"/>
    <w:rsid w:val="00A73A40"/>
    <w:rsid w:val="00A7783E"/>
    <w:rsid w:val="00AC4DB8"/>
    <w:rsid w:val="00AF5D20"/>
    <w:rsid w:val="00B154F1"/>
    <w:rsid w:val="00BA7EE4"/>
    <w:rsid w:val="00BD5EF3"/>
    <w:rsid w:val="00C7091F"/>
    <w:rsid w:val="00D418CA"/>
    <w:rsid w:val="00D475F7"/>
    <w:rsid w:val="00DA5131"/>
    <w:rsid w:val="00DD31BF"/>
    <w:rsid w:val="00E507B2"/>
    <w:rsid w:val="00EE41AF"/>
    <w:rsid w:val="00F42F92"/>
    <w:rsid w:val="00F52E2E"/>
    <w:rsid w:val="00F70674"/>
    <w:rsid w:val="00F7148B"/>
    <w:rsid w:val="00F775E2"/>
    <w:rsid w:val="00FB70CD"/>
    <w:rsid w:val="00FD0B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F9B16A"/>
  <w15:docId w15:val="{BB514133-B291-4739-85AB-26B87FD2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0674"/>
  </w:style>
  <w:style w:type="paragraph" w:styleId="Titolo1">
    <w:name w:val="heading 1"/>
    <w:basedOn w:val="Normale"/>
    <w:next w:val="Normale"/>
    <w:link w:val="Titolo1Carattere"/>
    <w:uiPriority w:val="9"/>
    <w:qFormat/>
    <w:rsid w:val="00B154F1"/>
    <w:pPr>
      <w:keepNext/>
      <w:spacing w:after="0" w:line="0" w:lineRule="atLeast"/>
      <w:jc w:val="center"/>
      <w:outlineLvl w:val="0"/>
    </w:pPr>
    <w:rPr>
      <w:rFonts w:ascii="Times New Roman" w:hAnsi="Times New Roman" w:cs="Times New Roman"/>
      <w:b/>
      <w:sz w:val="24"/>
      <w:szCs w:val="24"/>
    </w:rPr>
  </w:style>
  <w:style w:type="paragraph" w:styleId="Titolo2">
    <w:name w:val="heading 2"/>
    <w:basedOn w:val="Normale"/>
    <w:next w:val="Normale"/>
    <w:link w:val="Titolo2Carattere"/>
    <w:uiPriority w:val="9"/>
    <w:unhideWhenUsed/>
    <w:qFormat/>
    <w:rsid w:val="00B154F1"/>
    <w:pPr>
      <w:keepNext/>
      <w:spacing w:after="0" w:line="0" w:lineRule="atLeast"/>
      <w:jc w:val="center"/>
      <w:outlineLvl w:val="1"/>
    </w:pPr>
    <w:rPr>
      <w:rFonts w:ascii="Times New Roman" w:hAnsi="Times New Roman" w:cs="Times New Roman"/>
      <w:b/>
      <w:sz w:val="20"/>
      <w:szCs w:val="20"/>
    </w:rPr>
  </w:style>
  <w:style w:type="paragraph" w:styleId="Titolo3">
    <w:name w:val="heading 3"/>
    <w:basedOn w:val="Normale"/>
    <w:next w:val="Normale"/>
    <w:link w:val="Titolo3Carattere"/>
    <w:qFormat/>
    <w:rsid w:val="00134703"/>
    <w:pPr>
      <w:keepNext/>
      <w:spacing w:after="0" w:line="240" w:lineRule="auto"/>
      <w:jc w:val="center"/>
      <w:outlineLvl w:val="2"/>
    </w:pPr>
    <w:rPr>
      <w:rFonts w:ascii="Times New Roman" w:eastAsia="Times New Roman" w:hAnsi="Times New Roman" w:cs="Times New Roman"/>
      <w:b/>
      <w:sz w:val="28"/>
      <w:szCs w:val="20"/>
      <w:lang w:eastAsia="it-IT"/>
    </w:rPr>
  </w:style>
  <w:style w:type="paragraph" w:styleId="Titolo4">
    <w:name w:val="heading 4"/>
    <w:basedOn w:val="Normale"/>
    <w:next w:val="Normale"/>
    <w:link w:val="Titolo4Carattere"/>
    <w:uiPriority w:val="9"/>
    <w:unhideWhenUsed/>
    <w:qFormat/>
    <w:rsid w:val="00B154F1"/>
    <w:pPr>
      <w:keepNext/>
      <w:autoSpaceDE w:val="0"/>
      <w:autoSpaceDN w:val="0"/>
      <w:adjustRightInd w:val="0"/>
      <w:spacing w:after="0" w:line="0" w:lineRule="atLeast"/>
      <w:jc w:val="center"/>
      <w:outlineLvl w:val="3"/>
    </w:pPr>
    <w:rPr>
      <w:rFonts w:ascii="Times New Roman" w:hAnsi="Times New Roman" w:cs="Times New Roman"/>
      <w:b/>
      <w:bCs/>
      <w:iCs/>
      <w:color w:val="000000"/>
      <w:sz w:val="20"/>
      <w:szCs w:val="20"/>
    </w:rPr>
  </w:style>
  <w:style w:type="paragraph" w:styleId="Titolo5">
    <w:name w:val="heading 5"/>
    <w:basedOn w:val="Normale"/>
    <w:next w:val="Normale"/>
    <w:link w:val="Titolo5Carattere"/>
    <w:uiPriority w:val="9"/>
    <w:unhideWhenUsed/>
    <w:qFormat/>
    <w:rsid w:val="000852CD"/>
    <w:pPr>
      <w:keepNext/>
      <w:spacing w:after="0" w:line="0" w:lineRule="atLeast"/>
      <w:contextualSpacing/>
      <w:jc w:val="center"/>
      <w:outlineLvl w:val="4"/>
    </w:pPr>
    <w:rPr>
      <w:rFonts w:ascii="Times New Roman" w:hAnsi="Times New Roman" w:cs="Times New Roman"/>
      <w:b/>
      <w:bCs/>
      <w:color w:val="000000"/>
      <w:sz w:val="40"/>
      <w:szCs w:val="4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9E7142"/>
    <w:rPr>
      <w:b/>
      <w:bCs/>
    </w:rPr>
  </w:style>
  <w:style w:type="paragraph" w:styleId="Paragrafoelenco">
    <w:name w:val="List Paragraph"/>
    <w:basedOn w:val="Normale"/>
    <w:qFormat/>
    <w:rsid w:val="00AF5D20"/>
    <w:pPr>
      <w:ind w:left="720"/>
      <w:contextualSpacing/>
    </w:pPr>
    <w:rPr>
      <w:rFonts w:ascii="Calibri" w:eastAsia="Calibri" w:hAnsi="Calibri" w:cs="Times New Roman"/>
      <w:lang w:eastAsia="it-IT"/>
    </w:rPr>
  </w:style>
  <w:style w:type="character" w:styleId="Collegamentoipertestuale">
    <w:name w:val="Hyperlink"/>
    <w:basedOn w:val="Carpredefinitoparagrafo"/>
    <w:uiPriority w:val="99"/>
    <w:unhideWhenUsed/>
    <w:rsid w:val="00EE41AF"/>
    <w:rPr>
      <w:color w:val="0000FF"/>
      <w:u w:val="single"/>
    </w:rPr>
  </w:style>
  <w:style w:type="character" w:customStyle="1" w:styleId="Titolo3Carattere">
    <w:name w:val="Titolo 3 Carattere"/>
    <w:basedOn w:val="Carpredefinitoparagrafo"/>
    <w:link w:val="Titolo3"/>
    <w:rsid w:val="00134703"/>
    <w:rPr>
      <w:rFonts w:ascii="Times New Roman" w:eastAsia="Times New Roman" w:hAnsi="Times New Roman" w:cs="Times New Roman"/>
      <w:b/>
      <w:sz w:val="28"/>
      <w:szCs w:val="20"/>
      <w:lang w:eastAsia="it-IT"/>
    </w:rPr>
  </w:style>
  <w:style w:type="paragraph" w:styleId="Testofumetto">
    <w:name w:val="Balloon Text"/>
    <w:basedOn w:val="Normale"/>
    <w:link w:val="TestofumettoCarattere"/>
    <w:uiPriority w:val="99"/>
    <w:semiHidden/>
    <w:unhideWhenUsed/>
    <w:rsid w:val="001347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4703"/>
    <w:rPr>
      <w:rFonts w:ascii="Tahoma" w:hAnsi="Tahoma" w:cs="Tahoma"/>
      <w:sz w:val="16"/>
      <w:szCs w:val="16"/>
    </w:rPr>
  </w:style>
  <w:style w:type="paragraph" w:styleId="Corpotesto">
    <w:name w:val="Body Text"/>
    <w:basedOn w:val="Normale"/>
    <w:link w:val="CorpotestoCarattere"/>
    <w:uiPriority w:val="99"/>
    <w:unhideWhenUsed/>
    <w:rsid w:val="00A73A40"/>
    <w:pPr>
      <w:spacing w:after="0" w:line="0" w:lineRule="atLeast"/>
      <w:jc w:val="both"/>
    </w:pPr>
    <w:rPr>
      <w:rFonts w:ascii="Times New Roman" w:hAnsi="Times New Roman" w:cs="Times New Roman"/>
      <w:sz w:val="24"/>
      <w:szCs w:val="24"/>
    </w:rPr>
  </w:style>
  <w:style w:type="character" w:customStyle="1" w:styleId="CorpotestoCarattere">
    <w:name w:val="Corpo testo Carattere"/>
    <w:basedOn w:val="Carpredefinitoparagrafo"/>
    <w:link w:val="Corpotesto"/>
    <w:uiPriority w:val="99"/>
    <w:rsid w:val="00A73A40"/>
    <w:rPr>
      <w:rFonts w:ascii="Times New Roman" w:hAnsi="Times New Roman" w:cs="Times New Roman"/>
      <w:sz w:val="24"/>
      <w:szCs w:val="24"/>
    </w:rPr>
  </w:style>
  <w:style w:type="paragraph" w:styleId="Corpodeltesto2">
    <w:name w:val="Body Text 2"/>
    <w:basedOn w:val="Normale"/>
    <w:link w:val="Corpodeltesto2Carattere"/>
    <w:uiPriority w:val="99"/>
    <w:unhideWhenUsed/>
    <w:rsid w:val="00A73A40"/>
    <w:pPr>
      <w:autoSpaceDE w:val="0"/>
      <w:autoSpaceDN w:val="0"/>
      <w:adjustRightInd w:val="0"/>
      <w:spacing w:after="0" w:line="0" w:lineRule="atLeast"/>
      <w:jc w:val="both"/>
    </w:pPr>
    <w:rPr>
      <w:rFonts w:ascii="Times New Roman" w:eastAsia="ArialMT" w:hAnsi="Times New Roman"/>
      <w:color w:val="000000"/>
      <w:sz w:val="24"/>
      <w:szCs w:val="24"/>
    </w:rPr>
  </w:style>
  <w:style w:type="character" w:customStyle="1" w:styleId="Corpodeltesto2Carattere">
    <w:name w:val="Corpo del testo 2 Carattere"/>
    <w:basedOn w:val="Carpredefinitoparagrafo"/>
    <w:link w:val="Corpodeltesto2"/>
    <w:uiPriority w:val="99"/>
    <w:rsid w:val="00A73A40"/>
    <w:rPr>
      <w:rFonts w:ascii="Times New Roman" w:eastAsia="ArialMT" w:hAnsi="Times New Roman"/>
      <w:color w:val="000000"/>
      <w:sz w:val="24"/>
      <w:szCs w:val="24"/>
    </w:rPr>
  </w:style>
  <w:style w:type="character" w:customStyle="1" w:styleId="Titolo1Carattere">
    <w:name w:val="Titolo 1 Carattere"/>
    <w:basedOn w:val="Carpredefinitoparagrafo"/>
    <w:link w:val="Titolo1"/>
    <w:uiPriority w:val="9"/>
    <w:rsid w:val="00B154F1"/>
    <w:rPr>
      <w:rFonts w:ascii="Times New Roman" w:hAnsi="Times New Roman" w:cs="Times New Roman"/>
      <w:b/>
      <w:sz w:val="24"/>
      <w:szCs w:val="24"/>
    </w:rPr>
  </w:style>
  <w:style w:type="character" w:customStyle="1" w:styleId="Titolo2Carattere">
    <w:name w:val="Titolo 2 Carattere"/>
    <w:basedOn w:val="Carpredefinitoparagrafo"/>
    <w:link w:val="Titolo2"/>
    <w:uiPriority w:val="9"/>
    <w:rsid w:val="00B154F1"/>
    <w:rPr>
      <w:rFonts w:ascii="Times New Roman" w:hAnsi="Times New Roman" w:cs="Times New Roman"/>
      <w:b/>
      <w:sz w:val="20"/>
      <w:szCs w:val="20"/>
    </w:rPr>
  </w:style>
  <w:style w:type="character" w:customStyle="1" w:styleId="Titolo4Carattere">
    <w:name w:val="Titolo 4 Carattere"/>
    <w:basedOn w:val="Carpredefinitoparagrafo"/>
    <w:link w:val="Titolo4"/>
    <w:uiPriority w:val="9"/>
    <w:rsid w:val="00B154F1"/>
    <w:rPr>
      <w:rFonts w:ascii="Times New Roman" w:hAnsi="Times New Roman" w:cs="Times New Roman"/>
      <w:b/>
      <w:bCs/>
      <w:iCs/>
      <w:color w:val="000000"/>
      <w:sz w:val="20"/>
      <w:szCs w:val="20"/>
    </w:rPr>
  </w:style>
  <w:style w:type="character" w:customStyle="1" w:styleId="Menzionenonrisolta1">
    <w:name w:val="Menzione non risolta1"/>
    <w:basedOn w:val="Carpredefinitoparagrafo"/>
    <w:uiPriority w:val="99"/>
    <w:semiHidden/>
    <w:unhideWhenUsed/>
    <w:rsid w:val="008A7178"/>
    <w:rPr>
      <w:color w:val="605E5C"/>
      <w:shd w:val="clear" w:color="auto" w:fill="E1DFDD"/>
    </w:rPr>
  </w:style>
  <w:style w:type="paragraph" w:styleId="Corpodeltesto3">
    <w:name w:val="Body Text 3"/>
    <w:basedOn w:val="Normale"/>
    <w:link w:val="Corpodeltesto3Carattere"/>
    <w:uiPriority w:val="99"/>
    <w:unhideWhenUsed/>
    <w:rsid w:val="008A7178"/>
    <w:pPr>
      <w:spacing w:before="17" w:line="256" w:lineRule="auto"/>
      <w:ind w:right="-1"/>
      <w:jc w:val="both"/>
    </w:pPr>
    <w:rPr>
      <w:rFonts w:ascii="Times New Roman" w:eastAsia="Calibri" w:hAnsi="Times New Roman" w:cs="Times New Roman"/>
      <w:lang w:eastAsia="it-IT"/>
    </w:rPr>
  </w:style>
  <w:style w:type="character" w:customStyle="1" w:styleId="Corpodeltesto3Carattere">
    <w:name w:val="Corpo del testo 3 Carattere"/>
    <w:basedOn w:val="Carpredefinitoparagrafo"/>
    <w:link w:val="Corpodeltesto3"/>
    <w:uiPriority w:val="99"/>
    <w:rsid w:val="008A7178"/>
    <w:rPr>
      <w:rFonts w:ascii="Times New Roman" w:eastAsia="Calibri" w:hAnsi="Times New Roman" w:cs="Times New Roman"/>
      <w:lang w:eastAsia="it-IT"/>
    </w:rPr>
  </w:style>
  <w:style w:type="paragraph" w:customStyle="1" w:styleId="Default">
    <w:name w:val="Default"/>
    <w:rsid w:val="00DD31BF"/>
    <w:pPr>
      <w:autoSpaceDE w:val="0"/>
      <w:autoSpaceDN w:val="0"/>
      <w:adjustRightInd w:val="0"/>
      <w:spacing w:after="0" w:line="240" w:lineRule="auto"/>
    </w:pPr>
    <w:rPr>
      <w:rFonts w:ascii="Times New Roman" w:hAnsi="Times New Roman" w:cs="Times New Roman"/>
      <w:color w:val="000000"/>
      <w:sz w:val="24"/>
      <w:szCs w:val="24"/>
    </w:rPr>
  </w:style>
  <w:style w:type="paragraph" w:styleId="Rientrocorpodeltesto">
    <w:name w:val="Body Text Indent"/>
    <w:basedOn w:val="Normale"/>
    <w:link w:val="RientrocorpodeltestoCarattere"/>
    <w:uiPriority w:val="99"/>
    <w:unhideWhenUsed/>
    <w:rsid w:val="00DD31BF"/>
    <w:pPr>
      <w:spacing w:line="252" w:lineRule="auto"/>
      <w:ind w:right="119" w:firstLine="4"/>
      <w:jc w:val="both"/>
    </w:pPr>
    <w:rPr>
      <w:rFonts w:ascii="Times New Roman" w:hAnsi="Times New Roman" w:cs="Times New Roman"/>
    </w:rPr>
  </w:style>
  <w:style w:type="character" w:customStyle="1" w:styleId="RientrocorpodeltestoCarattere">
    <w:name w:val="Rientro corpo del testo Carattere"/>
    <w:basedOn w:val="Carpredefinitoparagrafo"/>
    <w:link w:val="Rientrocorpodeltesto"/>
    <w:uiPriority w:val="99"/>
    <w:rsid w:val="00DD31BF"/>
    <w:rPr>
      <w:rFonts w:ascii="Times New Roman" w:hAnsi="Times New Roman" w:cs="Times New Roman"/>
    </w:rPr>
  </w:style>
  <w:style w:type="character" w:customStyle="1" w:styleId="Titolo5Carattere">
    <w:name w:val="Titolo 5 Carattere"/>
    <w:basedOn w:val="Carpredefinitoparagrafo"/>
    <w:link w:val="Titolo5"/>
    <w:uiPriority w:val="9"/>
    <w:rsid w:val="000852CD"/>
    <w:rPr>
      <w:rFonts w:ascii="Times New Roman" w:hAnsi="Times New Roman" w:cs="Times New Roman"/>
      <w:b/>
      <w:bCs/>
      <w:color w:val="000000"/>
      <w:sz w:val="40"/>
      <w:szCs w:val="4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isola.te.it" TargetMode="External"/><Relationship Id="rId3" Type="http://schemas.openxmlformats.org/officeDocument/2006/relationships/styles" Target="styles.xml"/><Relationship Id="rId7" Type="http://schemas.openxmlformats.org/officeDocument/2006/relationships/hyperlink" Target="mailto:protocollo@pec.comune.isola.te.i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tocollo@pec.comune.isola.te.it" TargetMode="External"/><Relationship Id="rId4" Type="http://schemas.openxmlformats.org/officeDocument/2006/relationships/settings" Target="settings.xml"/><Relationship Id="rId9" Type="http://schemas.openxmlformats.org/officeDocument/2006/relationships/hyperlink" Target="mailto:info@comune.isola.t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CF8E2-0C39-4093-A2DD-4BE51202C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2316</Words>
  <Characters>13202</Characters>
  <Application>Microsoft Office Word</Application>
  <DocSecurity>0</DocSecurity>
  <Lines>110</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Guerino Di Stefano</dc:creator>
  <cp:lastModifiedBy>Maurizio Zaccagna</cp:lastModifiedBy>
  <cp:revision>5</cp:revision>
  <cp:lastPrinted>2021-12-30T07:51:00Z</cp:lastPrinted>
  <dcterms:created xsi:type="dcterms:W3CDTF">2021-12-30T17:05:00Z</dcterms:created>
  <dcterms:modified xsi:type="dcterms:W3CDTF">2022-01-03T09:04:00Z</dcterms:modified>
</cp:coreProperties>
</file>